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jc w:val="right"/>
        <w:rPr>
          <w:rFonts w:ascii="Trebuchet MS" w:hAnsi="Trebuchet MS" w:cs="Trebuchet MS"/>
          <w:color w:val="000000"/>
          <w:sz w:val="20"/>
        </w:rPr>
      </w:pPr>
      <w:r>
        <w:rPr>
          <w:rFonts w:cs="Trebuchet MS" w:ascii="Trebuchet MS" w:hAnsi="Trebuchet MS"/>
          <w:color w:val="00000A"/>
          <w:sz w:val="20"/>
        </w:rPr>
        <w:t>Czeladź, dnia 22.11.2018r.</w:t>
      </w:r>
    </w:p>
    <w:p>
      <w:pPr>
        <w:pStyle w:val="Normal"/>
        <w:spacing w:lineRule="exact" w:line="240"/>
        <w:jc w:val="right"/>
        <w:rPr>
          <w:rFonts w:ascii="Trebuchet MS" w:hAnsi="Trebuchet MS" w:cs="Trebuchet MS"/>
          <w:color w:val="00000A"/>
          <w:sz w:val="20"/>
        </w:rPr>
      </w:pPr>
      <w:r>
        <w:rPr>
          <w:rFonts w:cs="Trebuchet MS" w:ascii="Trebuchet MS" w:hAnsi="Trebuchet MS"/>
          <w:color w:val="00000A"/>
          <w:sz w:val="20"/>
        </w:rPr>
      </w:r>
    </w:p>
    <w:p>
      <w:pPr>
        <w:pStyle w:val="Normal"/>
        <w:spacing w:lineRule="exact" w:line="240"/>
        <w:jc w:val="right"/>
        <w:rPr>
          <w:rFonts w:ascii="Trebuchet MS" w:hAnsi="Trebuchet MS" w:cs="Trebuchet MS"/>
          <w:color w:val="00000A"/>
          <w:sz w:val="20"/>
        </w:rPr>
      </w:pPr>
      <w:r>
        <w:rPr>
          <w:rFonts w:cs="Trebuchet MS" w:ascii="Trebuchet MS" w:hAnsi="Trebuchet MS"/>
          <w:color w:val="00000A"/>
          <w:sz w:val="20"/>
        </w:rPr>
      </w:r>
    </w:p>
    <w:p>
      <w:pPr>
        <w:pStyle w:val="Normal"/>
        <w:spacing w:lineRule="exact" w:line="240"/>
        <w:jc w:val="center"/>
        <w:rPr>
          <w:rFonts w:ascii="Trebuchet MS" w:hAnsi="Trebuchet MS" w:cs="Trebuchet MS"/>
          <w:b/>
          <w:b/>
          <w:color w:val="00000A"/>
        </w:rPr>
      </w:pPr>
      <w:r>
        <w:rPr>
          <w:rFonts w:cs="Trebuchet MS" w:ascii="Trebuchet MS" w:hAnsi="Trebuchet MS"/>
          <w:b/>
          <w:color w:val="00000A"/>
        </w:rPr>
      </w:r>
    </w:p>
    <w:p>
      <w:pPr>
        <w:pStyle w:val="Normal"/>
        <w:spacing w:lineRule="exact" w:line="240"/>
        <w:jc w:val="center"/>
        <w:rPr>
          <w:rFonts w:ascii="Trebuchet MS" w:hAnsi="Trebuchet MS" w:cs="Trebuchet MS"/>
          <w:b/>
          <w:b/>
          <w:color w:val="00000A"/>
        </w:rPr>
      </w:pPr>
      <w:r>
        <w:rPr>
          <w:rFonts w:cs="Trebuchet MS" w:ascii="Trebuchet MS" w:hAnsi="Trebuchet MS"/>
          <w:b/>
          <w:color w:val="00000A"/>
        </w:rPr>
      </w:r>
    </w:p>
    <w:p>
      <w:pPr>
        <w:pStyle w:val="Normal"/>
        <w:spacing w:lineRule="exact" w:line="240"/>
        <w:jc w:val="center"/>
        <w:rPr>
          <w:rFonts w:ascii="Trebuchet MS" w:hAnsi="Trebuchet MS" w:cs="Trebuchet MS"/>
          <w:b/>
          <w:b/>
          <w:color w:val="000000"/>
          <w:sz w:val="28"/>
          <w:szCs w:val="28"/>
        </w:rPr>
      </w:pPr>
      <w:r>
        <w:rPr>
          <w:rFonts w:cs="Trebuchet MS" w:ascii="Trebuchet MS" w:hAnsi="Trebuchet MS"/>
          <w:b/>
          <w:color w:val="00000A"/>
          <w:sz w:val="28"/>
          <w:szCs w:val="28"/>
        </w:rPr>
        <w:t>ZAPROSZENIE  DO SKŁADANIA OFERT NA  :</w:t>
      </w:r>
    </w:p>
    <w:p>
      <w:pPr>
        <w:pStyle w:val="Normal"/>
        <w:spacing w:lineRule="exact" w:line="240"/>
        <w:jc w:val="center"/>
        <w:rPr>
          <w:rFonts w:ascii="Trebuchet MS" w:hAnsi="Trebuchet MS" w:cs="Trebuchet MS"/>
          <w:color w:val="000000"/>
          <w:sz w:val="20"/>
        </w:rPr>
      </w:pPr>
      <w:r>
        <w:rPr>
          <w:rFonts w:cs="Trebuchet MS" w:ascii="Trebuchet MS" w:hAnsi="Trebuchet MS"/>
          <w:color w:val="000000"/>
          <w:sz w:val="20"/>
        </w:rPr>
      </w:r>
    </w:p>
    <w:p>
      <w:pPr>
        <w:pStyle w:val="Normal"/>
        <w:jc w:val="both"/>
        <w:rPr>
          <w:rFonts w:ascii="Trebuchet MS" w:hAnsi="Trebuchet MS"/>
          <w:sz w:val="20"/>
          <w:szCs w:val="20"/>
        </w:rPr>
      </w:pPr>
      <w:r>
        <w:rPr>
          <w:rFonts w:ascii="Trebuchet MS" w:hAnsi="Trebuchet MS"/>
          <w:sz w:val="20"/>
          <w:szCs w:val="20"/>
        </w:rPr>
      </w:r>
    </w:p>
    <w:tbl>
      <w:tblPr>
        <w:tblW w:w="9241" w:type="dxa"/>
        <w:jc w:val="left"/>
        <w:tblInd w:w="-7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25" w:type="dxa"/>
        </w:tblCellMar>
        <w:tblLook w:val="0000"/>
      </w:tblPr>
      <w:tblGrid>
        <w:gridCol w:w="9241"/>
      </w:tblGrid>
      <w:tr>
        <w:trPr>
          <w:trHeight w:val="1" w:hRule="atLeast"/>
        </w:trPr>
        <w:tc>
          <w:tcPr>
            <w:tcW w:w="92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00" w:val="clear"/>
            <w:tcMar>
              <w:left w:w="-2" w:type="dxa"/>
            </w:tcMar>
          </w:tcPr>
          <w:p>
            <w:pPr>
              <w:pStyle w:val="Normal"/>
              <w:spacing w:lineRule="exact" w:line="240"/>
              <w:jc w:val="center"/>
              <w:rPr>
                <w:rFonts w:ascii="Trebuchet MS" w:hAnsi="Trebuchet MS"/>
                <w:b/>
                <w:b/>
              </w:rPr>
            </w:pPr>
            <w:r>
              <w:rPr>
                <w:rFonts w:ascii="Trebuchet MS" w:hAnsi="Trebuchet MS"/>
                <w:b/>
              </w:rPr>
            </w:r>
          </w:p>
          <w:p>
            <w:pPr>
              <w:pStyle w:val="Normal"/>
              <w:spacing w:lineRule="exact" w:line="240"/>
              <w:jc w:val="center"/>
              <w:rPr/>
            </w:pPr>
            <w:r>
              <w:rPr>
                <w:rFonts w:ascii="Trebuchet MS" w:hAnsi="Trebuchet MS"/>
                <w:b/>
                <w:szCs w:val="22"/>
              </w:rPr>
              <w:t xml:space="preserve">Zakup wraz z sukcesywną dostawą artykułów żywnościowych (produktów spożywczych) dla </w:t>
            </w:r>
            <w:r>
              <w:rPr>
                <w:rFonts w:cs="Trebuchet MS" w:ascii="Trebuchet MS" w:hAnsi="Trebuchet MS"/>
                <w:b/>
                <w:color w:val="00000A"/>
                <w:szCs w:val="22"/>
              </w:rPr>
              <w:t xml:space="preserve">Przedszkola Publicznego nr </w:t>
            </w:r>
            <w:r>
              <w:rPr>
                <w:rFonts w:cs="Trebuchet MS" w:ascii="Trebuchet MS" w:hAnsi="Trebuchet MS"/>
                <w:b/>
                <w:color w:val="00000A"/>
                <w:szCs w:val="22"/>
              </w:rPr>
              <w:t>11</w:t>
            </w:r>
            <w:r>
              <w:rPr>
                <w:rFonts w:cs="Trebuchet MS" w:ascii="Trebuchet MS" w:hAnsi="Trebuchet MS"/>
                <w:b/>
                <w:color w:val="00000A"/>
                <w:szCs w:val="22"/>
              </w:rPr>
              <w:t xml:space="preserve"> im. </w:t>
            </w:r>
            <w:r>
              <w:rPr>
                <w:rFonts w:cs="Trebuchet MS" w:ascii="Trebuchet MS" w:hAnsi="Trebuchet MS"/>
                <w:b/>
                <w:color w:val="00000A"/>
                <w:szCs w:val="22"/>
              </w:rPr>
              <w:t>Kolorów Tęczy</w:t>
            </w:r>
            <w:r>
              <w:rPr>
                <w:rFonts w:cs="Trebuchet MS" w:ascii="Trebuchet MS" w:hAnsi="Trebuchet MS"/>
                <w:b/>
                <w:color w:val="00000A"/>
                <w:szCs w:val="22"/>
              </w:rPr>
              <w:t xml:space="preserve"> w Czeladzi  </w:t>
            </w:r>
          </w:p>
          <w:p>
            <w:pPr>
              <w:pStyle w:val="Normal"/>
              <w:spacing w:lineRule="exact" w:line="240"/>
              <w:jc w:val="center"/>
              <w:rPr>
                <w:rFonts w:ascii="Trebuchet MS" w:hAnsi="Trebuchet MS" w:cs="Trebuchet MS"/>
                <w:b/>
                <w:b/>
                <w:color w:val="00000A"/>
              </w:rPr>
            </w:pPr>
            <w:r>
              <w:rPr>
                <w:rFonts w:cs="Trebuchet MS" w:ascii="Trebuchet MS" w:hAnsi="Trebuchet MS"/>
                <w:b/>
                <w:color w:val="00000A"/>
                <w:szCs w:val="22"/>
              </w:rPr>
              <w:t>w okresie  od 2 stycznia 2019 r do  31 grudnia 2019r.</w:t>
            </w:r>
          </w:p>
          <w:p>
            <w:pPr>
              <w:pStyle w:val="Normal"/>
              <w:spacing w:lineRule="exact" w:line="240"/>
              <w:jc w:val="center"/>
              <w:rPr>
                <w:rFonts w:ascii="Trebuchet MS" w:hAnsi="Trebuchet MS"/>
                <w:b/>
                <w:b/>
                <w:color w:val="FF0000"/>
                <w:sz w:val="20"/>
                <w:szCs w:val="20"/>
                <w:highlight w:val="white"/>
              </w:rPr>
            </w:pPr>
            <w:r>
              <w:rPr>
                <w:rFonts w:ascii="Trebuchet MS" w:hAnsi="Trebuchet MS"/>
                <w:b/>
                <w:color w:val="FF0000"/>
                <w:sz w:val="20"/>
                <w:szCs w:val="20"/>
                <w:highlight w:val="white"/>
              </w:rPr>
            </w:r>
          </w:p>
        </w:tc>
      </w:tr>
    </w:tbl>
    <w:p>
      <w:pPr>
        <w:pStyle w:val="Normal"/>
        <w:spacing w:lineRule="exact" w:line="360" w:before="0" w:after="140"/>
        <w:jc w:val="center"/>
        <w:rPr>
          <w:rFonts w:ascii="Trebuchet MS" w:hAnsi="Trebuchet MS" w:cs="Trebuchet MS"/>
          <w:caps/>
          <w:color w:val="00000A"/>
          <w:sz w:val="20"/>
        </w:rPr>
      </w:pPr>
      <w:r>
        <w:rPr>
          <w:rFonts w:cs="Trebuchet MS" w:ascii="Trebuchet MS" w:hAnsi="Trebuchet MS"/>
          <w:caps/>
          <w:color w:val="00000A"/>
          <w:sz w:val="20"/>
        </w:rPr>
      </w:r>
    </w:p>
    <w:p>
      <w:pPr>
        <w:pStyle w:val="Normal"/>
        <w:spacing w:lineRule="exact" w:line="360" w:before="0" w:after="140"/>
        <w:jc w:val="center"/>
        <w:rPr>
          <w:rFonts w:ascii="Trebuchet MS" w:hAnsi="Trebuchet MS" w:cs="Trebuchet MS"/>
          <w:caps/>
          <w:color w:val="00000A"/>
          <w:sz w:val="20"/>
        </w:rPr>
      </w:pPr>
      <w:r>
        <w:rPr>
          <w:rFonts w:cs="Trebuchet MS" w:ascii="Trebuchet MS" w:hAnsi="Trebuchet MS"/>
          <w:caps/>
          <w:color w:val="00000A"/>
          <w:sz w:val="20"/>
        </w:rPr>
      </w:r>
    </w:p>
    <w:p>
      <w:pPr>
        <w:pStyle w:val="Normal"/>
        <w:tabs>
          <w:tab w:val="left" w:pos="720" w:leader="none"/>
        </w:tabs>
        <w:spacing w:lineRule="exact" w:line="240"/>
        <w:jc w:val="both"/>
        <w:rPr>
          <w:rFonts w:ascii="Trebuchet MS" w:hAnsi="Trebuchet MS" w:cs="Trebuchet MS"/>
          <w:b/>
          <w:b/>
          <w:color w:val="000000"/>
          <w:spacing w:val="6"/>
          <w:sz w:val="20"/>
          <w:highlight w:val="white"/>
        </w:rPr>
      </w:pPr>
      <w:r>
        <w:rPr>
          <w:rFonts w:cs="Trebuchet MS" w:ascii="Trebuchet MS" w:hAnsi="Trebuchet MS"/>
          <w:b/>
          <w:color w:val="000000"/>
          <w:spacing w:val="6"/>
          <w:sz w:val="20"/>
          <w:shd w:fill="FFFFFF" w:val="clear"/>
        </w:rPr>
        <w:t xml:space="preserve">Załączniki: </w:t>
      </w:r>
    </w:p>
    <w:p>
      <w:pPr>
        <w:pStyle w:val="Normal"/>
        <w:tabs>
          <w:tab w:val="left" w:pos="720" w:leader="none"/>
        </w:tabs>
        <w:spacing w:lineRule="exact" w:line="240"/>
        <w:jc w:val="both"/>
        <w:rPr>
          <w:rFonts w:eastAsia="Times New Roman" w:cs="Calibri"/>
          <w:b/>
          <w:b/>
          <w:color w:val="000000"/>
        </w:rPr>
      </w:pPr>
      <w:r>
        <w:rPr>
          <w:rFonts w:eastAsia="Times New Roman" w:cs="Calibri"/>
          <w:b/>
          <w:color w:val="000000"/>
        </w:rPr>
      </w:r>
    </w:p>
    <w:tbl>
      <w:tblPr>
        <w:tblW w:w="8789" w:type="dxa"/>
        <w:jc w:val="left"/>
        <w:tblInd w:w="297"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top w:w="0" w:type="dxa"/>
          <w:left w:w="0" w:type="dxa"/>
          <w:bottom w:w="0" w:type="dxa"/>
          <w:right w:w="0" w:type="dxa"/>
        </w:tblCellMar>
        <w:tblLook w:val="0000"/>
      </w:tblPr>
      <w:tblGrid>
        <w:gridCol w:w="540"/>
        <w:gridCol w:w="8248"/>
      </w:tblGrid>
      <w:tr>
        <w:trPr>
          <w:trHeight w:val="315" w:hRule="atLeast"/>
        </w:trPr>
        <w:tc>
          <w:tcPr>
            <w:tcW w:w="540"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0" w:type="dxa"/>
            </w:tcMar>
          </w:tcPr>
          <w:p>
            <w:pPr>
              <w:pStyle w:val="Normal"/>
              <w:spacing w:lineRule="exact" w:line="240"/>
              <w:jc w:val="both"/>
              <w:rPr>
                <w:rFonts w:ascii="Trebuchet MS" w:hAnsi="Trebuchet MS"/>
                <w:sz w:val="20"/>
                <w:szCs w:val="20"/>
              </w:rPr>
            </w:pPr>
            <w:r>
              <w:rPr>
                <w:rFonts w:cs="Trebuchet MS" w:ascii="Trebuchet MS" w:hAnsi="Trebuchet MS"/>
                <w:color w:val="000000"/>
                <w:sz w:val="20"/>
                <w:szCs w:val="20"/>
                <w:shd w:fill="FFFFFF" w:val="clear"/>
              </w:rPr>
              <w:t xml:space="preserve">1 </w:t>
            </w:r>
          </w:p>
        </w:tc>
        <w:tc>
          <w:tcPr>
            <w:tcW w:w="82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tcPr>
          <w:p>
            <w:pPr>
              <w:pStyle w:val="Normal"/>
              <w:tabs>
                <w:tab w:val="left" w:pos="0" w:leader="none"/>
              </w:tabs>
              <w:spacing w:lineRule="exact" w:line="276"/>
              <w:jc w:val="both"/>
              <w:rPr/>
            </w:pPr>
            <w:r>
              <w:rPr>
                <w:rFonts w:ascii="Trebuchet MS" w:hAnsi="Trebuchet MS"/>
                <w:color w:val="00000A"/>
                <w:sz w:val="20"/>
                <w:szCs w:val="20"/>
              </w:rPr>
              <w:t>Załącznik  nr 1</w:t>
            </w:r>
            <w:r>
              <w:rPr>
                <w:rFonts w:ascii="Trebuchet MS" w:hAnsi="Trebuchet MS"/>
                <w:color w:val="00000A"/>
                <w:sz w:val="20"/>
                <w:szCs w:val="20"/>
              </w:rPr>
              <w:t>a</w:t>
            </w:r>
            <w:r>
              <w:rPr>
                <w:rFonts w:ascii="Trebuchet MS" w:hAnsi="Trebuchet MS"/>
                <w:color w:val="00000A"/>
                <w:sz w:val="20"/>
                <w:szCs w:val="20"/>
              </w:rPr>
              <w:t xml:space="preserve"> – Opis przedmiotu zamówienia </w:t>
            </w:r>
          </w:p>
          <w:p>
            <w:pPr>
              <w:pStyle w:val="Normal"/>
              <w:spacing w:lineRule="exact" w:line="240"/>
              <w:jc w:val="both"/>
              <w:rPr>
                <w:rFonts w:ascii="Trebuchet MS" w:hAnsi="Trebuchet MS"/>
                <w:sz w:val="20"/>
                <w:szCs w:val="20"/>
              </w:rPr>
            </w:pPr>
            <w:r>
              <w:rPr>
                <w:rFonts w:ascii="Trebuchet MS" w:hAnsi="Trebuchet MS"/>
                <w:sz w:val="20"/>
                <w:szCs w:val="20"/>
              </w:rPr>
              <w:t xml:space="preserve">                    </w:t>
            </w:r>
            <w:r>
              <w:rPr>
                <w:rFonts w:ascii="Trebuchet MS" w:hAnsi="Trebuchet MS"/>
                <w:sz w:val="20"/>
                <w:szCs w:val="20"/>
              </w:rPr>
              <w:t xml:space="preserve">1b- </w:t>
            </w:r>
            <w:r>
              <w:rPr>
                <w:rFonts w:ascii="Trebuchet MS" w:hAnsi="Trebuchet MS"/>
                <w:color w:val="00000A"/>
                <w:sz w:val="20"/>
                <w:szCs w:val="20"/>
              </w:rPr>
              <w:t xml:space="preserve">Opis przedmiotu zamówienia </w:t>
            </w:r>
          </w:p>
        </w:tc>
      </w:tr>
      <w:tr>
        <w:trPr>
          <w:trHeight w:val="723" w:hRule="atLeast"/>
        </w:trPr>
        <w:tc>
          <w:tcPr>
            <w:tcW w:w="540"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0" w:type="dxa"/>
            </w:tcMar>
          </w:tcPr>
          <w:p>
            <w:pPr>
              <w:pStyle w:val="Normal"/>
              <w:spacing w:lineRule="exact" w:line="240"/>
              <w:jc w:val="both"/>
              <w:rPr>
                <w:rFonts w:ascii="Trebuchet MS" w:hAnsi="Trebuchet MS"/>
                <w:sz w:val="20"/>
                <w:szCs w:val="20"/>
              </w:rPr>
            </w:pPr>
            <w:r>
              <w:rPr>
                <w:rFonts w:cs="Trebuchet MS" w:ascii="Trebuchet MS" w:hAnsi="Trebuchet MS"/>
                <w:color w:val="000000"/>
                <w:sz w:val="20"/>
                <w:szCs w:val="20"/>
                <w:shd w:fill="FFFFFF" w:val="clear"/>
              </w:rPr>
              <w:t>2</w:t>
            </w:r>
          </w:p>
        </w:tc>
        <w:tc>
          <w:tcPr>
            <w:tcW w:w="82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tcPr>
          <w:p>
            <w:pPr>
              <w:pStyle w:val="Normal"/>
              <w:tabs>
                <w:tab w:val="left" w:pos="0" w:leader="none"/>
              </w:tabs>
              <w:spacing w:lineRule="exact" w:line="276"/>
              <w:jc w:val="both"/>
              <w:rPr>
                <w:rFonts w:ascii="Trebuchet MS" w:hAnsi="Trebuchet MS"/>
                <w:color w:val="00000A"/>
                <w:sz w:val="20"/>
                <w:szCs w:val="20"/>
              </w:rPr>
            </w:pPr>
            <w:r>
              <w:rPr>
                <w:rFonts w:ascii="Trebuchet MS" w:hAnsi="Trebuchet MS"/>
                <w:color w:val="00000A"/>
                <w:sz w:val="20"/>
                <w:szCs w:val="20"/>
              </w:rPr>
              <w:t xml:space="preserve">Załącznik nr 2 - Formularz ofertowy </w:t>
            </w:r>
          </w:p>
          <w:p>
            <w:pPr>
              <w:pStyle w:val="Normal"/>
              <w:spacing w:lineRule="exact" w:line="240"/>
              <w:jc w:val="both"/>
              <w:rPr>
                <w:rFonts w:ascii="Trebuchet MS" w:hAnsi="Trebuchet MS"/>
                <w:sz w:val="20"/>
                <w:szCs w:val="20"/>
              </w:rPr>
            </w:pPr>
            <w:r>
              <w:rPr>
                <w:rFonts w:ascii="Trebuchet MS" w:hAnsi="Trebuchet MS"/>
                <w:sz w:val="20"/>
                <w:szCs w:val="20"/>
              </w:rPr>
            </w:r>
          </w:p>
        </w:tc>
      </w:tr>
      <w:tr>
        <w:trPr>
          <w:trHeight w:val="285" w:hRule="atLeast"/>
        </w:trPr>
        <w:tc>
          <w:tcPr>
            <w:tcW w:w="540"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0" w:type="dxa"/>
            </w:tcMar>
          </w:tcPr>
          <w:p>
            <w:pPr>
              <w:pStyle w:val="Normal"/>
              <w:spacing w:lineRule="exact" w:line="240"/>
              <w:jc w:val="both"/>
              <w:rPr>
                <w:rFonts w:ascii="Trebuchet MS" w:hAnsi="Trebuchet MS" w:cs="Calibri"/>
                <w:sz w:val="20"/>
                <w:szCs w:val="20"/>
              </w:rPr>
            </w:pPr>
            <w:r>
              <w:rPr>
                <w:rFonts w:cs="Calibri" w:ascii="Trebuchet MS" w:hAnsi="Trebuchet MS"/>
                <w:color w:val="000000"/>
                <w:sz w:val="20"/>
                <w:szCs w:val="20"/>
              </w:rPr>
              <w:t>2A</w:t>
            </w:r>
          </w:p>
        </w:tc>
        <w:tc>
          <w:tcPr>
            <w:tcW w:w="82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tcPr>
          <w:p>
            <w:pPr>
              <w:pStyle w:val="Normal"/>
              <w:tabs>
                <w:tab w:val="left" w:pos="0" w:leader="none"/>
              </w:tabs>
              <w:spacing w:lineRule="exact" w:line="276"/>
              <w:jc w:val="both"/>
              <w:rPr>
                <w:rFonts w:ascii="Trebuchet MS" w:hAnsi="Trebuchet MS"/>
                <w:color w:val="00000A"/>
                <w:sz w:val="20"/>
                <w:szCs w:val="20"/>
              </w:rPr>
            </w:pPr>
            <w:r>
              <w:rPr>
                <w:rFonts w:ascii="Trebuchet MS" w:hAnsi="Trebuchet MS"/>
                <w:color w:val="00000A"/>
                <w:sz w:val="20"/>
                <w:szCs w:val="20"/>
              </w:rPr>
              <w:t xml:space="preserve">Załącznik  nr 2 a- </w:t>
            </w:r>
            <w:bookmarkStart w:id="0" w:name="__DdeLink__552_1197803079"/>
            <w:r>
              <w:rPr>
                <w:rFonts w:ascii="Trebuchet MS" w:hAnsi="Trebuchet MS"/>
                <w:color w:val="00000A"/>
                <w:sz w:val="20"/>
                <w:szCs w:val="20"/>
              </w:rPr>
              <w:t>Arkusz wyceny przedmiotu zamówienia.</w:t>
            </w:r>
            <w:bookmarkEnd w:id="0"/>
            <w:r>
              <w:rPr>
                <w:rFonts w:ascii="Trebuchet MS" w:hAnsi="Trebuchet MS"/>
                <w:color w:val="00000A"/>
                <w:sz w:val="20"/>
                <w:szCs w:val="20"/>
              </w:rPr>
              <w:t xml:space="preserve"> </w:t>
            </w:r>
          </w:p>
          <w:p>
            <w:pPr>
              <w:pStyle w:val="Normal"/>
              <w:spacing w:lineRule="exact" w:line="240"/>
              <w:jc w:val="both"/>
              <w:rPr>
                <w:rFonts w:ascii="Trebuchet MS" w:hAnsi="Trebuchet MS"/>
                <w:sz w:val="20"/>
                <w:szCs w:val="20"/>
              </w:rPr>
            </w:pPr>
            <w:r>
              <w:rPr>
                <w:rFonts w:ascii="Trebuchet MS" w:hAnsi="Trebuchet MS"/>
                <w:sz w:val="20"/>
                <w:szCs w:val="20"/>
              </w:rPr>
              <w:t xml:space="preserve">                    </w:t>
            </w:r>
            <w:r>
              <w:rPr>
                <w:rFonts w:ascii="Trebuchet MS" w:hAnsi="Trebuchet MS"/>
                <w:sz w:val="20"/>
                <w:szCs w:val="20"/>
              </w:rPr>
              <w:t xml:space="preserve">2b- </w:t>
            </w:r>
            <w:r>
              <w:rPr>
                <w:rFonts w:ascii="Trebuchet MS" w:hAnsi="Trebuchet MS"/>
                <w:color w:val="00000A"/>
                <w:sz w:val="20"/>
                <w:szCs w:val="20"/>
              </w:rPr>
              <w:t>Arkusz wyceny przedmiotu zamówienia.</w:t>
            </w:r>
          </w:p>
        </w:tc>
      </w:tr>
      <w:tr>
        <w:trPr>
          <w:trHeight w:val="285" w:hRule="atLeast"/>
        </w:trPr>
        <w:tc>
          <w:tcPr>
            <w:tcW w:w="540"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0" w:type="dxa"/>
            </w:tcMar>
          </w:tcPr>
          <w:p>
            <w:pPr>
              <w:pStyle w:val="Normal"/>
              <w:spacing w:lineRule="exact" w:line="240"/>
              <w:jc w:val="both"/>
              <w:rPr>
                <w:rFonts w:ascii="Trebuchet MS" w:hAnsi="Trebuchet MS"/>
                <w:sz w:val="20"/>
                <w:szCs w:val="20"/>
              </w:rPr>
            </w:pPr>
            <w:r>
              <w:rPr>
                <w:rFonts w:cs="Trebuchet MS" w:ascii="Trebuchet MS" w:hAnsi="Trebuchet MS"/>
                <w:color w:val="000000"/>
                <w:sz w:val="20"/>
                <w:szCs w:val="20"/>
                <w:shd w:fill="FFFFFF" w:val="clear"/>
              </w:rPr>
              <w:t>3</w:t>
            </w:r>
          </w:p>
        </w:tc>
        <w:tc>
          <w:tcPr>
            <w:tcW w:w="82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tcPr>
          <w:p>
            <w:pPr>
              <w:pStyle w:val="Normal"/>
              <w:tabs>
                <w:tab w:val="left" w:pos="0" w:leader="none"/>
              </w:tabs>
              <w:spacing w:lineRule="exact" w:line="276"/>
              <w:jc w:val="both"/>
              <w:rPr>
                <w:rFonts w:ascii="Trebuchet MS" w:hAnsi="Trebuchet MS"/>
                <w:color w:val="00000A"/>
                <w:sz w:val="20"/>
                <w:szCs w:val="20"/>
              </w:rPr>
            </w:pPr>
            <w:r>
              <w:rPr>
                <w:rFonts w:ascii="Trebuchet MS" w:hAnsi="Trebuchet MS"/>
                <w:color w:val="00000A"/>
                <w:sz w:val="20"/>
                <w:szCs w:val="20"/>
              </w:rPr>
              <w:t>Załącznik Nr 3- Wzór umowy</w:t>
            </w:r>
          </w:p>
          <w:p>
            <w:pPr>
              <w:pStyle w:val="Normal"/>
              <w:spacing w:lineRule="exact" w:line="240"/>
              <w:jc w:val="both"/>
              <w:rPr>
                <w:rFonts w:ascii="Trebuchet MS" w:hAnsi="Trebuchet MS"/>
                <w:sz w:val="20"/>
                <w:szCs w:val="20"/>
              </w:rPr>
            </w:pPr>
            <w:r>
              <w:rPr>
                <w:rFonts w:ascii="Trebuchet MS" w:hAnsi="Trebuchet MS"/>
                <w:sz w:val="20"/>
                <w:szCs w:val="20"/>
              </w:rPr>
            </w:r>
          </w:p>
        </w:tc>
      </w:tr>
      <w:tr>
        <w:trPr>
          <w:trHeight w:val="285" w:hRule="atLeast"/>
        </w:trPr>
        <w:tc>
          <w:tcPr>
            <w:tcW w:w="540"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0" w:type="dxa"/>
            </w:tcMar>
          </w:tcPr>
          <w:p>
            <w:pPr>
              <w:pStyle w:val="Normal"/>
              <w:spacing w:lineRule="exact" w:line="240"/>
              <w:jc w:val="both"/>
              <w:rPr>
                <w:rFonts w:ascii="Trebuchet MS" w:hAnsi="Trebuchet MS"/>
                <w:sz w:val="20"/>
                <w:szCs w:val="20"/>
              </w:rPr>
            </w:pPr>
            <w:r>
              <w:rPr>
                <w:rFonts w:cs="Trebuchet MS" w:ascii="Trebuchet MS" w:hAnsi="Trebuchet MS"/>
                <w:color w:val="000000"/>
                <w:sz w:val="20"/>
                <w:szCs w:val="20"/>
                <w:shd w:fill="FFFFFF" w:val="clear"/>
              </w:rPr>
              <w:t>4</w:t>
            </w:r>
          </w:p>
        </w:tc>
        <w:tc>
          <w:tcPr>
            <w:tcW w:w="82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tcPr>
          <w:p>
            <w:pPr>
              <w:pStyle w:val="Normal"/>
              <w:spacing w:lineRule="exact" w:line="360"/>
              <w:jc w:val="both"/>
              <w:rPr>
                <w:rFonts w:ascii="Trebuchet MS" w:hAnsi="Trebuchet MS"/>
                <w:sz w:val="20"/>
                <w:szCs w:val="20"/>
              </w:rPr>
            </w:pPr>
            <w:r>
              <w:rPr>
                <w:rFonts w:ascii="Trebuchet MS" w:hAnsi="Trebuchet MS"/>
                <w:color w:val="00000A"/>
                <w:sz w:val="20"/>
                <w:szCs w:val="20"/>
              </w:rPr>
              <w:t>Załącznik</w:t>
            </w:r>
            <w:r>
              <w:rPr>
                <w:rFonts w:cs="Trebuchet MS" w:ascii="Trebuchet MS" w:hAnsi="Trebuchet MS"/>
                <w:color w:val="00000A"/>
                <w:sz w:val="20"/>
                <w:szCs w:val="20"/>
              </w:rPr>
              <w:t xml:space="preserve"> Nr 4- Informacje dot.  danych osobowych (RODO)   </w:t>
            </w:r>
          </w:p>
        </w:tc>
      </w:tr>
    </w:tbl>
    <w:p>
      <w:pPr>
        <w:pStyle w:val="Normal"/>
        <w:spacing w:lineRule="exact" w:line="240" w:before="28" w:after="0"/>
        <w:ind w:left="360" w:hanging="0"/>
        <w:rPr>
          <w:rFonts w:ascii="Arial" w:hAnsi="Arial"/>
          <w:b/>
          <w:b/>
          <w:color w:val="00000A"/>
          <w:sz w:val="20"/>
          <w:u w:val="single"/>
        </w:rPr>
      </w:pPr>
      <w:r>
        <w:rPr>
          <w:rFonts w:ascii="Arial" w:hAnsi="Arial"/>
          <w:b/>
          <w:color w:val="00000A"/>
          <w:sz w:val="20"/>
          <w:u w:val="single"/>
        </w:rPr>
      </w:r>
    </w:p>
    <w:p>
      <w:pPr>
        <w:pStyle w:val="Normal"/>
        <w:tabs>
          <w:tab w:val="left" w:pos="720" w:leader="none"/>
        </w:tabs>
        <w:spacing w:lineRule="exact" w:line="276"/>
        <w:jc w:val="both"/>
        <w:rPr>
          <w:rFonts w:ascii="Arial" w:hAnsi="Arial"/>
          <w:b/>
          <w:b/>
          <w:color w:val="00000A"/>
          <w:sz w:val="20"/>
          <w:u w:val="single"/>
        </w:rPr>
      </w:pPr>
      <w:r>
        <w:rPr>
          <w:rFonts w:ascii="Arial" w:hAnsi="Arial"/>
          <w:b/>
          <w:color w:val="00000A"/>
          <w:sz w:val="20"/>
          <w:u w:val="single"/>
        </w:rPr>
      </w:r>
    </w:p>
    <w:p>
      <w:pPr>
        <w:pStyle w:val="Normal"/>
        <w:tabs>
          <w:tab w:val="left" w:pos="0" w:leader="none"/>
        </w:tabs>
        <w:spacing w:lineRule="exact" w:line="276"/>
        <w:jc w:val="both"/>
        <w:rPr>
          <w:rFonts w:ascii="Arial" w:hAnsi="Arial"/>
          <w:color w:val="000000"/>
          <w:sz w:val="20"/>
        </w:rPr>
      </w:pPr>
      <w:r>
        <w:rPr>
          <w:rFonts w:ascii="Arial" w:hAnsi="Arial"/>
          <w:color w:val="00000A"/>
          <w:sz w:val="20"/>
        </w:rPr>
        <w:tab/>
        <w:tab/>
        <w:tab/>
      </w:r>
    </w:p>
    <w:p>
      <w:pPr>
        <w:pStyle w:val="Normal"/>
        <w:spacing w:lineRule="exact" w:line="276"/>
        <w:jc w:val="both"/>
        <w:rPr>
          <w:rFonts w:ascii="Arial" w:hAnsi="Arial"/>
          <w:color w:val="00000A"/>
          <w:sz w:val="20"/>
        </w:rPr>
      </w:pPr>
      <w:r>
        <w:rPr>
          <w:rFonts w:ascii="Arial" w:hAnsi="Arial"/>
          <w:color w:val="00000A"/>
          <w:sz w:val="20"/>
        </w:rPr>
        <w:tab/>
        <w:tab/>
        <w:tab/>
        <w:tab/>
        <w:tab/>
        <w:tab/>
        <w:tab/>
        <w:tab/>
      </w:r>
    </w:p>
    <w:p>
      <w:pPr>
        <w:pStyle w:val="Normal"/>
        <w:spacing w:lineRule="exact" w:line="240"/>
        <w:ind w:left="4649" w:firstLine="680"/>
        <w:jc w:val="center"/>
        <w:rPr>
          <w:rFonts w:ascii="Trebuchet MS" w:hAnsi="Trebuchet MS" w:cs="Trebuchet MS"/>
          <w:b/>
          <w:b/>
          <w:sz w:val="20"/>
          <w:highlight w:val="white"/>
        </w:rPr>
      </w:pPr>
      <w:r>
        <w:rPr>
          <w:rFonts w:cs="Trebuchet MS" w:ascii="Trebuchet MS" w:hAnsi="Trebuchet MS"/>
          <w:b/>
          <w:sz w:val="20"/>
          <w:shd w:fill="FFFFFF" w:val="clear"/>
        </w:rPr>
        <w:t>Zatwierdzona przez:</w:t>
      </w:r>
    </w:p>
    <w:p>
      <w:pPr>
        <w:pStyle w:val="Normal"/>
        <w:spacing w:lineRule="exact" w:line="360"/>
        <w:ind w:left="4956" w:firstLine="708"/>
        <w:jc w:val="both"/>
        <w:rPr>
          <w:rFonts w:ascii="Trebuchet MS" w:hAnsi="Trebuchet MS" w:cs="Trebuchet MS"/>
          <w:sz w:val="20"/>
          <w:shd w:fill="FFFFFF" w:val="clear"/>
        </w:rPr>
      </w:pPr>
      <w:r>
        <w:rPr>
          <w:rFonts w:cs="Trebuchet MS" w:ascii="Trebuchet MS" w:hAnsi="Trebuchet MS"/>
          <w:sz w:val="20"/>
          <w:shd w:fill="FFFFFF" w:val="clear"/>
        </w:rPr>
      </w:r>
      <w:r>
        <mc:AlternateContent>
          <mc:Choice Requires="wps">
            <w:drawing>
              <wp:anchor behindDoc="0" distT="0" distB="0" distL="89535" distR="89535" simplePos="0" locked="0" layoutInCell="1" allowOverlap="1" relativeHeight="2">
                <wp:simplePos x="0" y="0"/>
                <wp:positionH relativeFrom="margin">
                  <wp:align>right</wp:align>
                </wp:positionH>
                <wp:positionV relativeFrom="paragraph">
                  <wp:posOffset>40005</wp:posOffset>
                </wp:positionV>
                <wp:extent cx="2357120" cy="927100"/>
                <wp:effectExtent l="0" t="0" r="0" b="0"/>
                <wp:wrapSquare wrapText="bothSides"/>
                <wp:docPr id="1" name="Ramka1"/>
                <a:graphic xmlns:a="http://schemas.openxmlformats.org/drawingml/2006/main">
                  <a:graphicData uri="http://schemas.microsoft.com/office/word/2010/wordprocessingShape">
                    <wps:wsp>
                      <wps:cNvSpPr txBox="1"/>
                      <wps:spPr>
                        <a:xfrm>
                          <a:off x="0" y="0"/>
                          <a:ext cx="2357120" cy="927100"/>
                        </a:xfrm>
                        <a:prstGeom prst="rect"/>
                      </wps:spPr>
                      <wps:txbx>
                        <w:txbxContent>
                          <w:tbl>
                            <w:tblPr>
                              <w:tblpPr w:bottomFromText="0" w:horzAnchor="margin" w:leftFromText="141" w:rightFromText="141" w:tblpX="0" w:tblpXSpec="right" w:tblpY="63" w:topFromText="0" w:vertAnchor="text"/>
                              <w:tblW w:w="3712" w:type="dxa"/>
                              <w:jc w:val="right"/>
                              <w:tblInd w:w="0"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top w:w="0" w:type="dxa"/>
                                <w:left w:w="65" w:type="dxa"/>
                                <w:bottom w:w="0" w:type="dxa"/>
                                <w:right w:w="70" w:type="dxa"/>
                              </w:tblCellMar>
                              <w:tblLook w:val="0000"/>
                            </w:tblPr>
                            <w:tblGrid>
                              <w:gridCol w:w="3712"/>
                            </w:tblGrid>
                            <w:tr>
                              <w:trPr>
                                <w:trHeight w:val="1235" w:hRule="atLeast"/>
                              </w:trPr>
                              <w:tc>
                                <w:tcPr>
                                  <w:tcW w:w="3712"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FFFFFF" w:val="clear"/>
                                  <w:tcMar>
                                    <w:left w:w="65" w:type="dxa"/>
                                  </w:tcMar>
                                </w:tcPr>
                                <w:p>
                                  <w:pPr>
                                    <w:pStyle w:val="Normal"/>
                                    <w:spacing w:lineRule="exact" w:line="360"/>
                                    <w:jc w:val="both"/>
                                    <w:rPr>
                                      <w:rFonts w:ascii="Trebuchet MS" w:hAnsi="Trebuchet MS" w:cs="Trebuchet MS"/>
                                      <w:b/>
                                      <w:b/>
                                      <w:sz w:val="20"/>
                                    </w:rPr>
                                  </w:pPr>
                                  <w:r>
                                    <w:rPr>
                                      <w:rFonts w:cs="Trebuchet MS" w:ascii="Trebuchet MS" w:hAnsi="Trebuchet MS"/>
                                      <w:b/>
                                      <w:sz w:val="20"/>
                                    </w:rPr>
                                  </w:r>
                                </w:p>
                                <w:p>
                                  <w:pPr>
                                    <w:pStyle w:val="Normal"/>
                                    <w:spacing w:lineRule="exact" w:line="360"/>
                                    <w:jc w:val="both"/>
                                    <w:rPr>
                                      <w:rFonts w:ascii="Trebuchet MS" w:hAnsi="Trebuchet MS" w:cs="Trebuchet MS"/>
                                      <w:b/>
                                      <w:b/>
                                      <w:sz w:val="20"/>
                                    </w:rPr>
                                  </w:pPr>
                                  <w:r>
                                    <w:rPr>
                                      <w:rFonts w:cs="Trebuchet MS" w:ascii="Trebuchet MS" w:hAnsi="Trebuchet MS"/>
                                      <w:b/>
                                      <w:sz w:val="20"/>
                                    </w:rPr>
                                  </w:r>
                                </w:p>
                                <w:p>
                                  <w:pPr>
                                    <w:pStyle w:val="Normal"/>
                                    <w:spacing w:lineRule="exact" w:line="360"/>
                                    <w:jc w:val="both"/>
                                    <w:rPr>
                                      <w:rFonts w:ascii="Trebuchet MS" w:hAnsi="Trebuchet MS" w:cs="Trebuchet MS"/>
                                      <w:b/>
                                      <w:b/>
                                      <w:sz w:val="20"/>
                                    </w:rPr>
                                  </w:pPr>
                                  <w:r>
                                    <w:rPr>
                                      <w:rFonts w:cs="Trebuchet MS" w:ascii="Trebuchet MS" w:hAnsi="Trebuchet MS"/>
                                      <w:b/>
                                      <w:sz w:val="20"/>
                                    </w:rPr>
                                  </w:r>
                                </w:p>
                                <w:p>
                                  <w:pPr>
                                    <w:pStyle w:val="Normal"/>
                                    <w:spacing w:lineRule="exact" w:line="360"/>
                                    <w:jc w:val="both"/>
                                    <w:rPr>
                                      <w:rFonts w:ascii="Trebuchet MS" w:hAnsi="Trebuchet MS" w:cs="Trebuchet MS"/>
                                      <w:b/>
                                      <w:b/>
                                      <w:sz w:val="20"/>
                                    </w:rPr>
                                  </w:pPr>
                                  <w:r>
                                    <w:rPr>
                                      <w:rFonts w:cs="Trebuchet MS" w:ascii="Trebuchet MS" w:hAnsi="Trebuchet MS"/>
                                      <w:b/>
                                      <w:sz w:val="20"/>
                                    </w:rPr>
                                  </w:r>
                                </w:p>
                              </w:tc>
                            </w:tr>
                          </w:tbl>
                        </w:txbxContent>
                      </wps:txbx>
                      <wps:bodyPr anchor="t" lIns="0" tIns="0" rIns="0" bIns="0">
                        <a:spAutoFit/>
                      </wps:bodyPr>
                    </wps:wsp>
                  </a:graphicData>
                </a:graphic>
              </wp:anchor>
            </w:drawing>
          </mc:Choice>
          <mc:Fallback>
            <w:pict>
              <v:rect style="position:absolute;rotation:0;width:185.6pt;height:73pt;mso-wrap-distance-left:7.05pt;mso-wrap-distance-right:7.05pt;mso-wrap-distance-top:0pt;mso-wrap-distance-bottom:0pt;margin-top:3.15pt;mso-position-vertical-relative:text;margin-left:239.35pt;mso-position-horizontal:right;mso-position-horizontal-relative:margin">
                <v:textbox inset="0in,0in,0in,0in">
                  <w:txbxContent>
                    <w:tbl>
                      <w:tblPr>
                        <w:tblpPr w:bottomFromText="0" w:horzAnchor="margin" w:leftFromText="141" w:rightFromText="141" w:tblpX="0" w:tblpXSpec="right" w:tblpY="63" w:topFromText="0" w:vertAnchor="text"/>
                        <w:tblW w:w="3712" w:type="dxa"/>
                        <w:jc w:val="right"/>
                        <w:tblInd w:w="0"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top w:w="0" w:type="dxa"/>
                          <w:left w:w="65" w:type="dxa"/>
                          <w:bottom w:w="0" w:type="dxa"/>
                          <w:right w:w="70" w:type="dxa"/>
                        </w:tblCellMar>
                        <w:tblLook w:val="0000"/>
                      </w:tblPr>
                      <w:tblGrid>
                        <w:gridCol w:w="3712"/>
                      </w:tblGrid>
                      <w:tr>
                        <w:trPr>
                          <w:trHeight w:val="1235" w:hRule="atLeast"/>
                        </w:trPr>
                        <w:tc>
                          <w:tcPr>
                            <w:tcW w:w="3712"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FFFFFF" w:val="clear"/>
                            <w:tcMar>
                              <w:left w:w="65" w:type="dxa"/>
                            </w:tcMar>
                          </w:tcPr>
                          <w:p>
                            <w:pPr>
                              <w:pStyle w:val="Normal"/>
                              <w:spacing w:lineRule="exact" w:line="360"/>
                              <w:jc w:val="both"/>
                              <w:rPr>
                                <w:rFonts w:ascii="Trebuchet MS" w:hAnsi="Trebuchet MS" w:cs="Trebuchet MS"/>
                                <w:b/>
                                <w:b/>
                                <w:sz w:val="20"/>
                              </w:rPr>
                            </w:pPr>
                            <w:r>
                              <w:rPr>
                                <w:rFonts w:cs="Trebuchet MS" w:ascii="Trebuchet MS" w:hAnsi="Trebuchet MS"/>
                                <w:b/>
                                <w:sz w:val="20"/>
                              </w:rPr>
                            </w:r>
                          </w:p>
                          <w:p>
                            <w:pPr>
                              <w:pStyle w:val="Normal"/>
                              <w:spacing w:lineRule="exact" w:line="360"/>
                              <w:jc w:val="both"/>
                              <w:rPr>
                                <w:rFonts w:ascii="Trebuchet MS" w:hAnsi="Trebuchet MS" w:cs="Trebuchet MS"/>
                                <w:b/>
                                <w:b/>
                                <w:sz w:val="20"/>
                              </w:rPr>
                            </w:pPr>
                            <w:r>
                              <w:rPr>
                                <w:rFonts w:cs="Trebuchet MS" w:ascii="Trebuchet MS" w:hAnsi="Trebuchet MS"/>
                                <w:b/>
                                <w:sz w:val="20"/>
                              </w:rPr>
                            </w:r>
                          </w:p>
                          <w:p>
                            <w:pPr>
                              <w:pStyle w:val="Normal"/>
                              <w:spacing w:lineRule="exact" w:line="360"/>
                              <w:jc w:val="both"/>
                              <w:rPr>
                                <w:rFonts w:ascii="Trebuchet MS" w:hAnsi="Trebuchet MS" w:cs="Trebuchet MS"/>
                                <w:b/>
                                <w:b/>
                                <w:sz w:val="20"/>
                              </w:rPr>
                            </w:pPr>
                            <w:r>
                              <w:rPr>
                                <w:rFonts w:cs="Trebuchet MS" w:ascii="Trebuchet MS" w:hAnsi="Trebuchet MS"/>
                                <w:b/>
                                <w:sz w:val="20"/>
                              </w:rPr>
                            </w:r>
                          </w:p>
                          <w:p>
                            <w:pPr>
                              <w:pStyle w:val="Normal"/>
                              <w:spacing w:lineRule="exact" w:line="360"/>
                              <w:jc w:val="both"/>
                              <w:rPr>
                                <w:rFonts w:ascii="Trebuchet MS" w:hAnsi="Trebuchet MS" w:cs="Trebuchet MS"/>
                                <w:b/>
                                <w:b/>
                                <w:sz w:val="20"/>
                              </w:rPr>
                            </w:pPr>
                            <w:r>
                              <w:rPr>
                                <w:rFonts w:cs="Trebuchet MS" w:ascii="Trebuchet MS" w:hAnsi="Trebuchet MS"/>
                                <w:b/>
                                <w:sz w:val="20"/>
                              </w:rPr>
                            </w:r>
                          </w:p>
                        </w:tc>
                      </w:tr>
                    </w:tbl>
                  </w:txbxContent>
                </v:textbox>
                <w10:wrap type="square"/>
              </v:rect>
            </w:pict>
          </mc:Fallback>
        </mc:AlternateContent>
      </w:r>
    </w:p>
    <w:p>
      <w:pPr>
        <w:pStyle w:val="Normal"/>
        <w:spacing w:lineRule="exact" w:line="240"/>
        <w:jc w:val="both"/>
        <w:rPr>
          <w:rFonts w:ascii="Trebuchet MS" w:hAnsi="Trebuchet MS" w:cs="Trebuchet MS"/>
          <w:sz w:val="18"/>
          <w:highlight w:val="white"/>
        </w:rPr>
      </w:pPr>
      <w:r>
        <w:rPr>
          <w:rFonts w:cs="Trebuchet MS" w:ascii="Trebuchet MS" w:hAnsi="Trebuchet MS"/>
          <w:sz w:val="18"/>
          <w:highlight w:val="white"/>
        </w:rPr>
      </w:r>
    </w:p>
    <w:p>
      <w:pPr>
        <w:pStyle w:val="Normal"/>
        <w:spacing w:lineRule="exact" w:line="360"/>
        <w:ind w:left="4956" w:firstLine="708"/>
        <w:jc w:val="both"/>
        <w:rPr>
          <w:rFonts w:ascii="Trebuchet MS" w:hAnsi="Trebuchet MS" w:cs="Trebuchet MS"/>
          <w:sz w:val="20"/>
          <w:shd w:fill="FFFFFF" w:val="clear"/>
        </w:rPr>
      </w:pPr>
      <w:r>
        <w:rPr>
          <w:rFonts w:cs="Trebuchet MS" w:ascii="Trebuchet MS" w:hAnsi="Trebuchet MS"/>
          <w:sz w:val="20"/>
          <w:shd w:fill="FFFFFF" w:val="clear"/>
        </w:rPr>
      </w:r>
    </w:p>
    <w:p>
      <w:pPr>
        <w:pStyle w:val="Normal"/>
        <w:spacing w:lineRule="exact" w:line="360"/>
        <w:ind w:left="4956" w:firstLine="708"/>
        <w:jc w:val="both"/>
        <w:rPr>
          <w:rFonts w:ascii="Trebuchet MS" w:hAnsi="Trebuchet MS" w:cs="Trebuchet MS"/>
          <w:sz w:val="20"/>
          <w:highlight w:val="white"/>
        </w:rPr>
      </w:pPr>
      <w:r>
        <w:rPr>
          <w:rFonts w:cs="Trebuchet MS" w:ascii="Trebuchet MS" w:hAnsi="Trebuchet MS"/>
          <w:sz w:val="20"/>
          <w:shd w:fill="FFFFFF" w:val="clear"/>
        </w:rPr>
        <w:t xml:space="preserve">   </w:t>
      </w:r>
    </w:p>
    <w:p>
      <w:pPr>
        <w:pStyle w:val="Normal"/>
        <w:spacing w:lineRule="exact" w:line="240"/>
        <w:ind w:left="4956" w:hanging="0"/>
        <w:jc w:val="both"/>
        <w:rPr/>
      </w:pPr>
      <w:r>
        <w:rPr>
          <w:rFonts w:cs="Trebuchet MS" w:ascii="Trebuchet MS" w:hAnsi="Trebuchet MS"/>
          <w:sz w:val="16"/>
          <w:szCs w:val="16"/>
          <w:shd w:fill="FFFFFF" w:val="clear"/>
        </w:rPr>
        <w:t xml:space="preserve">                   </w:t>
      </w:r>
      <w:r>
        <w:rPr>
          <w:rFonts w:cs="Trebuchet MS" w:ascii="Trebuchet MS" w:hAnsi="Trebuchet MS"/>
          <w:sz w:val="16"/>
          <w:szCs w:val="16"/>
          <w:shd w:fill="FFFFFF" w:val="clear"/>
        </w:rPr>
        <w:br/>
        <w:t xml:space="preserve">                    (podpis Kierownika Zamawiającego </w:t>
      </w:r>
    </w:p>
    <w:p>
      <w:pPr>
        <w:pStyle w:val="Normal"/>
        <w:spacing w:lineRule="exact" w:line="240"/>
        <w:ind w:left="4956" w:hanging="0"/>
        <w:jc w:val="both"/>
        <w:rPr/>
      </w:pPr>
      <w:r>
        <w:rPr>
          <w:rFonts w:cs="Trebuchet MS" w:ascii="Trebuchet MS" w:hAnsi="Trebuchet MS"/>
          <w:b/>
          <w:sz w:val="16"/>
          <w:szCs w:val="16"/>
          <w:shd w:fill="FFFFFF" w:val="clear"/>
        </w:rPr>
        <w:t xml:space="preserve">                             </w:t>
      </w:r>
      <w:r>
        <w:rPr>
          <w:rFonts w:cs="Trebuchet MS" w:ascii="Trebuchet MS" w:hAnsi="Trebuchet MS"/>
          <w:sz w:val="16"/>
          <w:szCs w:val="16"/>
          <w:shd w:fill="FFFFFF" w:val="clear"/>
        </w:rPr>
        <w:t>lub osoby upoważnionej)</w:t>
      </w:r>
    </w:p>
    <w:p>
      <w:pPr>
        <w:pStyle w:val="Normal"/>
        <w:spacing w:lineRule="exact" w:line="240"/>
        <w:ind w:left="0" w:hanging="0"/>
        <w:jc w:val="both"/>
        <w:rPr>
          <w:rFonts w:ascii="Trebuchet MS" w:hAnsi="Trebuchet MS" w:cs="Trebuchet MS"/>
          <w:color w:val="FF0000"/>
          <w:sz w:val="20"/>
        </w:rPr>
      </w:pPr>
      <w:r>
        <w:rPr>
          <w:rFonts w:cs="Trebuchet MS" w:ascii="Trebuchet MS" w:hAnsi="Trebuchet MS"/>
          <w:color w:val="FF0000"/>
          <w:sz w:val="20"/>
        </w:rPr>
        <w:t xml:space="preserve">                                                                                                   </w:t>
      </w:r>
    </w:p>
    <w:p>
      <w:pPr>
        <w:pStyle w:val="Normal"/>
        <w:spacing w:lineRule="exact" w:line="276"/>
        <w:jc w:val="both"/>
        <w:rPr>
          <w:rFonts w:ascii="Arial" w:hAnsi="Arial"/>
          <w:color w:val="00000A"/>
          <w:sz w:val="20"/>
        </w:rPr>
      </w:pPr>
      <w:r>
        <w:rPr>
          <w:rFonts w:ascii="Arial" w:hAnsi="Arial"/>
          <w:color w:val="00000A"/>
          <w:sz w:val="20"/>
        </w:rPr>
      </w:r>
      <w:r>
        <mc:AlternateContent>
          <mc:Choice Requires="wps">
            <w:drawing>
              <wp:anchor behindDoc="0" distT="0" distB="0" distL="89535" distR="89535" simplePos="0" locked="0" layoutInCell="1" allowOverlap="1" relativeHeight="3">
                <wp:simplePos x="0" y="0"/>
                <wp:positionH relativeFrom="margin">
                  <wp:align>right</wp:align>
                </wp:positionH>
                <wp:positionV relativeFrom="paragraph">
                  <wp:posOffset>116205</wp:posOffset>
                </wp:positionV>
                <wp:extent cx="2355850" cy="469900"/>
                <wp:effectExtent l="0" t="0" r="0" b="0"/>
                <wp:wrapSquare wrapText="bothSides"/>
                <wp:docPr id="2" name="Ramka2"/>
                <a:graphic xmlns:a="http://schemas.openxmlformats.org/drawingml/2006/main">
                  <a:graphicData uri="http://schemas.microsoft.com/office/word/2010/wordprocessingShape">
                    <wps:wsp>
                      <wps:cNvSpPr txBox="1"/>
                      <wps:spPr>
                        <a:xfrm>
                          <a:off x="0" y="0"/>
                          <a:ext cx="2355850" cy="469900"/>
                        </a:xfrm>
                        <a:prstGeom prst="rect"/>
                      </wps:spPr>
                      <wps:txbx>
                        <w:txbxContent>
                          <w:tbl>
                            <w:tblPr>
                              <w:tblpPr w:bottomFromText="0" w:horzAnchor="margin" w:leftFromText="141" w:rightFromText="141" w:tblpX="0" w:tblpXSpec="right" w:tblpY="183" w:topFromText="0" w:vertAnchor="text"/>
                              <w:tblW w:w="3710" w:type="dxa"/>
                              <w:jc w:val="right"/>
                              <w:tblInd w:w="0"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top w:w="0" w:type="dxa"/>
                                <w:left w:w="65" w:type="dxa"/>
                                <w:bottom w:w="0" w:type="dxa"/>
                                <w:right w:w="70" w:type="dxa"/>
                              </w:tblCellMar>
                              <w:tblLook w:val="0000"/>
                            </w:tblPr>
                            <w:tblGrid>
                              <w:gridCol w:w="3710"/>
                            </w:tblGrid>
                            <w:tr>
                              <w:trPr>
                                <w:trHeight w:val="540" w:hRule="atLeast"/>
                              </w:trPr>
                              <w:tc>
                                <w:tcPr>
                                  <w:tcW w:w="3710"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FFFFFF" w:val="clear"/>
                                  <w:tcMar>
                                    <w:left w:w="65" w:type="dxa"/>
                                  </w:tcMar>
                                </w:tcPr>
                                <w:p>
                                  <w:pPr>
                                    <w:pStyle w:val="Normal"/>
                                    <w:spacing w:lineRule="exact" w:line="360"/>
                                    <w:jc w:val="both"/>
                                    <w:rPr>
                                      <w:rFonts w:ascii="Trebuchet MS" w:hAnsi="Trebuchet MS" w:cs="Trebuchet MS"/>
                                      <w:sz w:val="18"/>
                                      <w:szCs w:val="18"/>
                                    </w:rPr>
                                  </w:pPr>
                                  <w:r>
                                    <w:rPr>
                                      <w:rFonts w:cs="Trebuchet MS" w:ascii="Trebuchet MS" w:hAnsi="Trebuchet MS"/>
                                      <w:sz w:val="18"/>
                                      <w:szCs w:val="18"/>
                                    </w:rPr>
                                  </w:r>
                                </w:p>
                                <w:p>
                                  <w:pPr>
                                    <w:pStyle w:val="Normal"/>
                                    <w:spacing w:lineRule="exact" w:line="360"/>
                                    <w:jc w:val="both"/>
                                    <w:rPr/>
                                  </w:pPr>
                                  <w:r>
                                    <w:rPr>
                                      <w:rFonts w:cs="Trebuchet MS" w:ascii="Trebuchet MS" w:hAnsi="Trebuchet MS"/>
                                      <w:sz w:val="18"/>
                                      <w:szCs w:val="18"/>
                                    </w:rPr>
                                    <w:t xml:space="preserve"> </w:t>
                                  </w:r>
                                  <w:r>
                                    <w:rPr>
                                      <w:rFonts w:cs="Trebuchet MS" w:ascii="Trebuchet MS" w:hAnsi="Trebuchet MS"/>
                                      <w:sz w:val="18"/>
                                      <w:szCs w:val="18"/>
                                    </w:rPr>
                                    <w:t>Czeladź, dnia …………………………………………</w:t>
                                  </w:r>
                                </w:p>
                              </w:tc>
                            </w:tr>
                          </w:tbl>
                        </w:txbxContent>
                      </wps:txbx>
                      <wps:bodyPr anchor="t" lIns="0" tIns="0" rIns="0" bIns="0">
                        <a:spAutoFit/>
                      </wps:bodyPr>
                    </wps:wsp>
                  </a:graphicData>
                </a:graphic>
              </wp:anchor>
            </w:drawing>
          </mc:Choice>
          <mc:Fallback>
            <w:pict>
              <v:rect style="position:absolute;rotation:0;width:185.5pt;height:37pt;mso-wrap-distance-left:7.05pt;mso-wrap-distance-right:7.05pt;mso-wrap-distance-top:0pt;mso-wrap-distance-bottom:0pt;margin-top:9.15pt;mso-position-vertical-relative:text;margin-left:239.45pt;mso-position-horizontal:right;mso-position-horizontal-relative:margin">
                <v:textbox inset="0in,0in,0in,0in">
                  <w:txbxContent>
                    <w:tbl>
                      <w:tblPr>
                        <w:tblpPr w:bottomFromText="0" w:horzAnchor="margin" w:leftFromText="141" w:rightFromText="141" w:tblpX="0" w:tblpXSpec="right" w:tblpY="183" w:topFromText="0" w:vertAnchor="text"/>
                        <w:tblW w:w="3710" w:type="dxa"/>
                        <w:jc w:val="right"/>
                        <w:tblInd w:w="0"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top w:w="0" w:type="dxa"/>
                          <w:left w:w="65" w:type="dxa"/>
                          <w:bottom w:w="0" w:type="dxa"/>
                          <w:right w:w="70" w:type="dxa"/>
                        </w:tblCellMar>
                        <w:tblLook w:val="0000"/>
                      </w:tblPr>
                      <w:tblGrid>
                        <w:gridCol w:w="3710"/>
                      </w:tblGrid>
                      <w:tr>
                        <w:trPr>
                          <w:trHeight w:val="540" w:hRule="atLeast"/>
                        </w:trPr>
                        <w:tc>
                          <w:tcPr>
                            <w:tcW w:w="3710"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FFFFFF" w:val="clear"/>
                            <w:tcMar>
                              <w:left w:w="65" w:type="dxa"/>
                            </w:tcMar>
                          </w:tcPr>
                          <w:p>
                            <w:pPr>
                              <w:pStyle w:val="Normal"/>
                              <w:spacing w:lineRule="exact" w:line="360"/>
                              <w:jc w:val="both"/>
                              <w:rPr>
                                <w:rFonts w:ascii="Trebuchet MS" w:hAnsi="Trebuchet MS" w:cs="Trebuchet MS"/>
                                <w:sz w:val="18"/>
                                <w:szCs w:val="18"/>
                              </w:rPr>
                            </w:pPr>
                            <w:r>
                              <w:rPr>
                                <w:rFonts w:cs="Trebuchet MS" w:ascii="Trebuchet MS" w:hAnsi="Trebuchet MS"/>
                                <w:sz w:val="18"/>
                                <w:szCs w:val="18"/>
                              </w:rPr>
                            </w:r>
                          </w:p>
                          <w:p>
                            <w:pPr>
                              <w:pStyle w:val="Normal"/>
                              <w:spacing w:lineRule="exact" w:line="360"/>
                              <w:jc w:val="both"/>
                              <w:rPr/>
                            </w:pPr>
                            <w:r>
                              <w:rPr>
                                <w:rFonts w:cs="Trebuchet MS" w:ascii="Trebuchet MS" w:hAnsi="Trebuchet MS"/>
                                <w:sz w:val="18"/>
                                <w:szCs w:val="18"/>
                              </w:rPr>
                              <w:t xml:space="preserve"> </w:t>
                            </w:r>
                            <w:r>
                              <w:rPr>
                                <w:rFonts w:cs="Trebuchet MS" w:ascii="Trebuchet MS" w:hAnsi="Trebuchet MS"/>
                                <w:sz w:val="18"/>
                                <w:szCs w:val="18"/>
                              </w:rPr>
                              <w:t>Czeladź, dnia …………………………………………</w:t>
                            </w:r>
                          </w:p>
                        </w:tc>
                      </w:tr>
                    </w:tbl>
                  </w:txbxContent>
                </v:textbox>
                <w10:wrap type="square"/>
              </v:rect>
            </w:pict>
          </mc:Fallback>
        </mc:AlternateContent>
      </w:r>
    </w:p>
    <w:p>
      <w:pPr>
        <w:pStyle w:val="Normal"/>
        <w:spacing w:lineRule="exact" w:line="276"/>
        <w:jc w:val="both"/>
        <w:rPr>
          <w:rFonts w:ascii="Arial" w:hAnsi="Arial"/>
          <w:color w:val="00000A"/>
          <w:sz w:val="20"/>
        </w:rPr>
      </w:pPr>
      <w:r>
        <w:rPr>
          <w:rFonts w:ascii="Arial" w:hAnsi="Arial"/>
          <w:color w:val="00000A"/>
          <w:sz w:val="20"/>
        </w:rPr>
      </w:r>
    </w:p>
    <w:p>
      <w:pPr>
        <w:pStyle w:val="Normal"/>
        <w:spacing w:lineRule="exact" w:line="276"/>
        <w:ind w:left="5400" w:hanging="0"/>
        <w:jc w:val="both"/>
        <w:rPr>
          <w:rFonts w:ascii="Arial" w:hAnsi="Arial"/>
          <w:color w:val="00000A"/>
          <w:sz w:val="20"/>
        </w:rPr>
      </w:pPr>
      <w:r>
        <w:rPr>
          <w:rFonts w:ascii="Arial" w:hAnsi="Arial"/>
          <w:color w:val="00000A"/>
          <w:sz w:val="20"/>
        </w:rPr>
      </w:r>
    </w:p>
    <w:p>
      <w:pPr>
        <w:pStyle w:val="Normal"/>
        <w:spacing w:lineRule="exact" w:line="276"/>
        <w:ind w:left="5400" w:hanging="0"/>
        <w:jc w:val="both"/>
        <w:rPr>
          <w:rFonts w:ascii="Arial" w:hAnsi="Arial"/>
          <w:color w:val="00000A"/>
          <w:sz w:val="20"/>
        </w:rPr>
      </w:pPr>
      <w:r>
        <w:rPr>
          <w:rFonts w:ascii="Arial" w:hAnsi="Arial"/>
          <w:color w:val="00000A"/>
          <w:sz w:val="20"/>
        </w:rPr>
      </w:r>
    </w:p>
    <w:p>
      <w:pPr>
        <w:pStyle w:val="Normal"/>
        <w:spacing w:lineRule="exact" w:line="276"/>
        <w:ind w:left="5400" w:hanging="0"/>
        <w:jc w:val="both"/>
        <w:rPr>
          <w:rFonts w:ascii="Arial" w:hAnsi="Arial"/>
          <w:color w:val="00000A"/>
          <w:sz w:val="20"/>
        </w:rPr>
      </w:pPr>
      <w:r>
        <w:rPr>
          <w:rFonts w:ascii="Arial" w:hAnsi="Arial"/>
          <w:color w:val="00000A"/>
          <w:sz w:val="20"/>
        </w:rPr>
      </w:r>
    </w:p>
    <w:p>
      <w:pPr>
        <w:pStyle w:val="Normal"/>
        <w:spacing w:lineRule="exact" w:line="276"/>
        <w:ind w:left="5400" w:hanging="0"/>
        <w:jc w:val="both"/>
        <w:rPr>
          <w:rFonts w:ascii="Arial" w:hAnsi="Arial"/>
          <w:color w:val="00000A"/>
          <w:sz w:val="20"/>
        </w:rPr>
      </w:pPr>
      <w:r>
        <w:rPr>
          <w:rFonts w:ascii="Arial" w:hAnsi="Arial"/>
          <w:color w:val="00000A"/>
          <w:sz w:val="20"/>
        </w:rPr>
      </w:r>
    </w:p>
    <w:p>
      <w:pPr>
        <w:pStyle w:val="Normal"/>
        <w:spacing w:lineRule="exact" w:line="360" w:before="0" w:after="140"/>
        <w:jc w:val="center"/>
        <w:rPr>
          <w:rFonts w:ascii="Trebuchet MS" w:hAnsi="Trebuchet MS" w:cs="Trebuchet MS"/>
          <w:caps/>
          <w:color w:val="00000A"/>
          <w:sz w:val="20"/>
        </w:rPr>
      </w:pPr>
      <w:r>
        <w:rPr>
          <w:rFonts w:cs="Trebuchet MS" w:ascii="Trebuchet MS" w:hAnsi="Trebuchet MS"/>
          <w:caps/>
          <w:color w:val="00000A"/>
          <w:sz w:val="20"/>
        </w:rPr>
      </w:r>
    </w:p>
    <w:p>
      <w:pPr>
        <w:pStyle w:val="Normal"/>
        <w:spacing w:lineRule="exact" w:line="360" w:before="0" w:after="140"/>
        <w:jc w:val="center"/>
        <w:rPr>
          <w:rFonts w:ascii="Trebuchet MS" w:hAnsi="Trebuchet MS" w:cs="Trebuchet MS"/>
          <w:caps/>
          <w:color w:val="00000A"/>
          <w:sz w:val="24"/>
          <w:u w:val="single"/>
        </w:rPr>
      </w:pPr>
      <w:r>
        <w:rPr>
          <w:rFonts w:cs="Trebuchet MS" w:ascii="Trebuchet MS" w:hAnsi="Trebuchet MS"/>
          <w:b/>
          <w:color w:val="00000A"/>
          <w:sz w:val="24"/>
          <w:u w:val="single"/>
        </w:rPr>
        <w:t>ZAPROSZENIE  DO SKŁADANIA OFERT</w:t>
      </w:r>
    </w:p>
    <w:p>
      <w:pPr>
        <w:pStyle w:val="Normal"/>
        <w:spacing w:lineRule="exact" w:line="360" w:before="0" w:after="140"/>
        <w:rPr>
          <w:rFonts w:ascii="Trebuchet MS" w:hAnsi="Trebuchet MS" w:cs="Trebuchet MS"/>
          <w:b/>
          <w:b/>
          <w:szCs w:val="22"/>
        </w:rPr>
      </w:pPr>
      <w:r>
        <w:rPr>
          <w:rFonts w:cs="Trebuchet MS" w:ascii="Trebuchet MS" w:hAnsi="Trebuchet MS"/>
          <w:b/>
          <w:color w:val="000000"/>
          <w:szCs w:val="22"/>
        </w:rPr>
        <w:t xml:space="preserve">Rozdział. 1.    </w:t>
      </w:r>
      <w:r>
        <w:rPr>
          <w:rFonts w:cs="Trebuchet MS" w:ascii="Trebuchet MS" w:hAnsi="Trebuchet MS"/>
          <w:b/>
          <w:caps/>
          <w:color w:val="000000"/>
          <w:szCs w:val="22"/>
        </w:rPr>
        <w:t>Zamawiający (Nazwa  oraz adres)</w:t>
      </w:r>
    </w:p>
    <w:tbl>
      <w:tblPr>
        <w:tblpPr w:bottomFromText="0" w:horzAnchor="margin" w:leftFromText="141" w:rightFromText="141" w:tblpX="0" w:tblpY="122" w:topFromText="0" w:vertAnchor="text"/>
        <w:tblW w:w="8640" w:type="dxa"/>
        <w:jc w:val="lef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val="0000"/>
      </w:tblPr>
      <w:tblGrid>
        <w:gridCol w:w="1561"/>
        <w:gridCol w:w="1867"/>
        <w:gridCol w:w="1877"/>
        <w:gridCol w:w="3334"/>
      </w:tblGrid>
      <w:tr>
        <w:trPr>
          <w:trHeight w:val="363" w:hRule="atLeast"/>
        </w:trPr>
        <w:tc>
          <w:tcPr>
            <w:tcW w:w="86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Styl2"/>
              <w:jc w:val="left"/>
              <w:rPr/>
            </w:pPr>
            <w:r>
              <w:rPr>
                <w:rFonts w:ascii="Trebuchet MS" w:hAnsi="Trebuchet MS"/>
                <w:b w:val="false"/>
                <w:color w:val="00000A"/>
                <w:szCs w:val="20"/>
                <w:u w:val="none"/>
              </w:rPr>
              <w:t>Nazwa:</w:t>
            </w:r>
            <w:r>
              <w:rPr>
                <w:rFonts w:ascii="Trebuchet MS" w:hAnsi="Trebuchet MS"/>
                <w:color w:val="00000A"/>
                <w:szCs w:val="20"/>
                <w:u w:val="none"/>
              </w:rPr>
              <w:t xml:space="preserve">  </w:t>
            </w:r>
            <w:r>
              <w:rPr>
                <w:rFonts w:ascii="Trebuchet MS" w:hAnsi="Trebuchet MS"/>
                <w:b w:val="false"/>
                <w:color w:val="FF0000"/>
                <w:szCs w:val="20"/>
                <w:u w:val="none"/>
              </w:rPr>
              <w:t xml:space="preserve"> </w:t>
            </w:r>
            <w:r>
              <w:rPr>
                <w:rFonts w:ascii="Trebuchet MS" w:hAnsi="Trebuchet MS"/>
                <w:b w:val="false"/>
                <w:color w:val="00000A"/>
                <w:szCs w:val="20"/>
                <w:u w:val="none"/>
              </w:rPr>
              <w:t xml:space="preserve">Miasto Czeladź </w:t>
            </w:r>
            <w:r>
              <w:rPr>
                <w:rFonts w:cs="Calibri" w:ascii="Trebuchet MS" w:hAnsi="Trebuchet MS"/>
                <w:b w:val="false"/>
                <w:color w:val="00000A"/>
                <w:szCs w:val="20"/>
                <w:u w:val="none"/>
              </w:rPr>
              <w:t xml:space="preserve">- </w:t>
            </w:r>
            <w:r>
              <w:rPr>
                <w:rFonts w:cs="Trebuchet MS" w:ascii="Trebuchet MS" w:hAnsi="Trebuchet MS"/>
                <w:b w:val="false"/>
                <w:color w:val="00000A"/>
                <w:u w:val="none"/>
              </w:rPr>
              <w:t xml:space="preserve"> Przedszkole Publiczne nr </w:t>
            </w:r>
            <w:r>
              <w:rPr>
                <w:rFonts w:cs="Trebuchet MS" w:ascii="Trebuchet MS" w:hAnsi="Trebuchet MS"/>
                <w:b w:val="false"/>
                <w:color w:val="00000A"/>
                <w:u w:val="none"/>
              </w:rPr>
              <w:t>11</w:t>
            </w:r>
            <w:r>
              <w:rPr>
                <w:rFonts w:cs="Trebuchet MS" w:ascii="Trebuchet MS" w:hAnsi="Trebuchet MS"/>
                <w:b w:val="false"/>
                <w:color w:val="00000A"/>
                <w:u w:val="none"/>
              </w:rPr>
              <w:t xml:space="preserve"> im. </w:t>
            </w:r>
            <w:r>
              <w:rPr>
                <w:rFonts w:cs="Trebuchet MS" w:ascii="Trebuchet MS" w:hAnsi="Trebuchet MS"/>
                <w:b w:val="false"/>
                <w:color w:val="00000A"/>
                <w:u w:val="none"/>
              </w:rPr>
              <w:t>Kolorów Tęczy</w:t>
            </w:r>
          </w:p>
          <w:p>
            <w:pPr>
              <w:pStyle w:val="Normal"/>
              <w:rPr>
                <w:rFonts w:ascii="Trebuchet MS" w:hAnsi="Trebuchet MS"/>
                <w:b/>
                <w:b/>
                <w:bCs/>
                <w:sz w:val="20"/>
                <w:szCs w:val="20"/>
              </w:rPr>
            </w:pPr>
            <w:r>
              <w:rPr>
                <w:rFonts w:ascii="Trebuchet MS" w:hAnsi="Trebuchet MS"/>
                <w:b/>
                <w:bCs/>
                <w:sz w:val="20"/>
                <w:szCs w:val="20"/>
              </w:rPr>
            </w:r>
          </w:p>
        </w:tc>
      </w:tr>
      <w:tr>
        <w:trPr>
          <w:trHeight w:val="363" w:hRule="atLeast"/>
        </w:trPr>
        <w:tc>
          <w:tcPr>
            <w:tcW w:w="86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Trebuchet MS" w:hAnsi="Trebuchet MS"/>
                <w:b/>
                <w:b/>
                <w:bCs/>
                <w:sz w:val="20"/>
                <w:szCs w:val="20"/>
              </w:rPr>
            </w:pPr>
            <w:r>
              <w:rPr>
                <w:rFonts w:ascii="Trebuchet MS" w:hAnsi="Trebuchet MS"/>
                <w:sz w:val="20"/>
                <w:szCs w:val="20"/>
              </w:rPr>
              <w:t>Kra</w:t>
            </w:r>
            <w:r>
              <w:rPr>
                <w:rFonts w:ascii="Trebuchet MS" w:hAnsi="Trebuchet MS"/>
                <w:b/>
                <w:bCs/>
                <w:sz w:val="20"/>
                <w:szCs w:val="20"/>
              </w:rPr>
              <w:t>j</w:t>
            </w:r>
            <w:r>
              <w:rPr>
                <w:rFonts w:ascii="Trebuchet MS" w:hAnsi="Trebuchet MS"/>
                <w:sz w:val="20"/>
                <w:szCs w:val="20"/>
              </w:rPr>
              <w:t xml:space="preserve">owy numer identyfikacyjny:  REGON </w:t>
            </w:r>
            <w:r>
              <w:rPr>
                <w:rFonts w:ascii="Trebuchet MS" w:hAnsi="Trebuchet MS"/>
                <w:color w:val="FF0000"/>
                <w:sz w:val="20"/>
                <w:szCs w:val="20"/>
              </w:rPr>
              <w:t>………………………………………………</w:t>
            </w:r>
          </w:p>
        </w:tc>
      </w:tr>
      <w:tr>
        <w:trPr>
          <w:trHeight w:val="363" w:hRule="atLeast"/>
        </w:trPr>
        <w:tc>
          <w:tcPr>
            <w:tcW w:w="86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exact" w:line="240"/>
              <w:jc w:val="both"/>
              <w:rPr/>
            </w:pPr>
            <w:r>
              <w:rPr>
                <w:rFonts w:cs="Trebuchet MS" w:ascii="Trebuchet MS" w:hAnsi="Trebuchet MS"/>
                <w:color w:val="00000A"/>
                <w:sz w:val="20"/>
              </w:rPr>
              <w:t xml:space="preserve">NIP: 625 </w:t>
            </w:r>
            <w:r>
              <w:rPr>
                <w:rFonts w:cs="Trebuchet MS" w:ascii="Trebuchet MS" w:hAnsi="Trebuchet MS"/>
                <w:color w:val="00000A"/>
                <w:sz w:val="20"/>
              </w:rPr>
              <w:t>204 49 39</w:t>
            </w:r>
          </w:p>
          <w:p>
            <w:pPr>
              <w:pStyle w:val="Normal"/>
              <w:rPr>
                <w:rFonts w:ascii="Trebuchet MS" w:hAnsi="Trebuchet MS"/>
                <w:sz w:val="20"/>
                <w:szCs w:val="20"/>
              </w:rPr>
            </w:pPr>
            <w:r>
              <w:rPr>
                <w:rFonts w:ascii="Trebuchet MS" w:hAnsi="Trebuchet MS"/>
                <w:sz w:val="20"/>
                <w:szCs w:val="20"/>
              </w:rPr>
            </w:r>
          </w:p>
        </w:tc>
      </w:tr>
      <w:tr>
        <w:trPr>
          <w:trHeight w:val="319" w:hRule="atLeast"/>
        </w:trPr>
        <w:tc>
          <w:tcPr>
            <w:tcW w:w="86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exact" w:line="240"/>
              <w:rPr/>
            </w:pPr>
            <w:r>
              <w:rPr>
                <w:rFonts w:ascii="Trebuchet MS" w:hAnsi="Trebuchet MS"/>
                <w:sz w:val="20"/>
                <w:szCs w:val="20"/>
              </w:rPr>
              <w:t xml:space="preserve">Adres pocztowy:  </w:t>
            </w:r>
            <w:r>
              <w:rPr>
                <w:rFonts w:cs="Trebuchet MS" w:ascii="Trebuchet MS" w:hAnsi="Trebuchet MS"/>
                <w:sz w:val="20"/>
              </w:rPr>
              <w:t>ul.</w:t>
            </w:r>
            <w:r>
              <w:rPr>
                <w:rFonts w:cs="Trebuchet MS" w:ascii="Trebuchet MS" w:hAnsi="Trebuchet MS"/>
                <w:sz w:val="20"/>
              </w:rPr>
              <w:t xml:space="preserve">Kombatantów 2 </w:t>
            </w:r>
            <w:r>
              <w:rPr>
                <w:rFonts w:cs="Trebuchet MS" w:ascii="Trebuchet MS" w:hAnsi="Trebuchet MS"/>
                <w:sz w:val="20"/>
              </w:rPr>
              <w:t xml:space="preserve"> </w:t>
            </w:r>
          </w:p>
        </w:tc>
      </w:tr>
      <w:tr>
        <w:trPr>
          <w:trHeight w:val="363" w:hRule="atLeast"/>
        </w:trPr>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Trebuchet MS" w:hAnsi="Trebuchet MS"/>
                <w:sz w:val="20"/>
                <w:szCs w:val="20"/>
              </w:rPr>
            </w:pPr>
            <w:r>
              <w:rPr>
                <w:rFonts w:ascii="Trebuchet MS" w:hAnsi="Trebuchet MS"/>
                <w:sz w:val="20"/>
                <w:szCs w:val="20"/>
              </w:rPr>
              <w:t>Mie</w:t>
            </w:r>
            <w:r>
              <w:rPr>
                <w:rFonts w:ascii="Trebuchet MS" w:hAnsi="Trebuchet MS"/>
                <w:b/>
                <w:bCs/>
                <w:sz w:val="20"/>
                <w:szCs w:val="20"/>
              </w:rPr>
              <w:t>j</w:t>
            </w:r>
            <w:r>
              <w:rPr>
                <w:rFonts w:ascii="Trebuchet MS" w:hAnsi="Trebuchet MS"/>
                <w:sz w:val="20"/>
                <w:szCs w:val="20"/>
              </w:rPr>
              <w:t>scowo</w:t>
            </w:r>
            <w:r>
              <w:rPr>
                <w:rFonts w:eastAsia="TimesNewRoman" w:cs="TimesNewRoman" w:ascii="Trebuchet MS" w:hAnsi="Trebuchet MS"/>
                <w:sz w:val="20"/>
                <w:szCs w:val="20"/>
              </w:rPr>
              <w:t>ść</w:t>
            </w:r>
            <w:r>
              <w:rPr>
                <w:rFonts w:ascii="Trebuchet MS" w:hAnsi="Trebuchet MS"/>
                <w:sz w:val="20"/>
                <w:szCs w:val="20"/>
              </w:rPr>
              <w:t>:</w:t>
            </w:r>
          </w:p>
          <w:p>
            <w:pPr>
              <w:pStyle w:val="Normal"/>
              <w:rPr>
                <w:rFonts w:ascii="Trebuchet MS" w:hAnsi="Trebuchet MS"/>
                <w:sz w:val="20"/>
                <w:szCs w:val="20"/>
              </w:rPr>
            </w:pPr>
            <w:r>
              <w:rPr>
                <w:rFonts w:ascii="Trebuchet MS" w:hAnsi="Trebuchet MS"/>
                <w:b/>
                <w:sz w:val="20"/>
                <w:szCs w:val="20"/>
              </w:rPr>
              <w:t>Czeladź</w:t>
            </w:r>
          </w:p>
        </w:tc>
        <w:tc>
          <w:tcPr>
            <w:tcW w:w="1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Trebuchet MS" w:hAnsi="Trebuchet MS"/>
                <w:sz w:val="20"/>
                <w:szCs w:val="20"/>
              </w:rPr>
            </w:pPr>
            <w:r>
              <w:rPr>
                <w:rFonts w:ascii="Trebuchet MS" w:hAnsi="Trebuchet MS"/>
                <w:sz w:val="20"/>
                <w:szCs w:val="20"/>
              </w:rPr>
              <w:t>Kod pocztowy:</w:t>
            </w:r>
          </w:p>
          <w:p>
            <w:pPr>
              <w:pStyle w:val="Normal"/>
              <w:rPr>
                <w:rFonts w:ascii="Trebuchet MS" w:hAnsi="Trebuchet MS"/>
                <w:b/>
                <w:b/>
                <w:sz w:val="20"/>
                <w:szCs w:val="20"/>
              </w:rPr>
            </w:pPr>
            <w:r>
              <w:rPr>
                <w:rFonts w:ascii="Trebuchet MS" w:hAnsi="Trebuchet MS"/>
                <w:b/>
                <w:sz w:val="20"/>
                <w:szCs w:val="20"/>
              </w:rPr>
              <w:t>41-250</w:t>
            </w:r>
          </w:p>
        </w:tc>
        <w:tc>
          <w:tcPr>
            <w:tcW w:w="1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Trebuchet MS" w:hAnsi="Trebuchet MS"/>
                <w:sz w:val="20"/>
                <w:szCs w:val="20"/>
              </w:rPr>
            </w:pPr>
            <w:r>
              <w:rPr>
                <w:rFonts w:ascii="Trebuchet MS" w:hAnsi="Trebuchet MS"/>
                <w:sz w:val="20"/>
                <w:szCs w:val="20"/>
              </w:rPr>
              <w:t>Pa</w:t>
            </w:r>
            <w:r>
              <w:rPr>
                <w:rFonts w:eastAsia="TimesNewRoman" w:cs="TimesNewRoman" w:ascii="Trebuchet MS" w:hAnsi="Trebuchet MS"/>
                <w:sz w:val="20"/>
                <w:szCs w:val="20"/>
              </w:rPr>
              <w:t>ń</w:t>
            </w:r>
            <w:r>
              <w:rPr>
                <w:rFonts w:ascii="Trebuchet MS" w:hAnsi="Trebuchet MS"/>
                <w:sz w:val="20"/>
                <w:szCs w:val="20"/>
              </w:rPr>
              <w:t>stwo:</w:t>
            </w:r>
          </w:p>
          <w:p>
            <w:pPr>
              <w:pStyle w:val="Normal"/>
              <w:rPr>
                <w:rFonts w:ascii="Trebuchet MS" w:hAnsi="Trebuchet MS"/>
                <w:b/>
                <w:b/>
                <w:sz w:val="20"/>
                <w:szCs w:val="20"/>
              </w:rPr>
            </w:pPr>
            <w:r>
              <w:rPr>
                <w:rFonts w:ascii="Trebuchet MS" w:hAnsi="Trebuchet MS"/>
                <w:b/>
                <w:sz w:val="20"/>
                <w:szCs w:val="20"/>
              </w:rPr>
              <w:t>POLSKA</w:t>
            </w:r>
          </w:p>
        </w:tc>
        <w:tc>
          <w:tcPr>
            <w:tcW w:w="33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Trebuchet MS" w:hAnsi="Trebuchet MS"/>
                <w:sz w:val="20"/>
                <w:szCs w:val="20"/>
              </w:rPr>
            </w:pPr>
            <w:r>
              <w:rPr>
                <w:rFonts w:ascii="Trebuchet MS" w:hAnsi="Trebuchet MS"/>
                <w:sz w:val="20"/>
                <w:szCs w:val="20"/>
              </w:rPr>
              <w:t>Wo</w:t>
            </w:r>
            <w:r>
              <w:rPr>
                <w:rFonts w:ascii="Trebuchet MS" w:hAnsi="Trebuchet MS"/>
                <w:b/>
                <w:bCs/>
                <w:sz w:val="20"/>
                <w:szCs w:val="20"/>
              </w:rPr>
              <w:t>j</w:t>
            </w:r>
            <w:r>
              <w:rPr>
                <w:rFonts w:ascii="Trebuchet MS" w:hAnsi="Trebuchet MS"/>
                <w:sz w:val="20"/>
                <w:szCs w:val="20"/>
              </w:rPr>
              <w:t>ewództwo:</w:t>
            </w:r>
          </w:p>
          <w:p>
            <w:pPr>
              <w:pStyle w:val="Normal"/>
              <w:rPr>
                <w:rFonts w:ascii="Trebuchet MS" w:hAnsi="Trebuchet MS"/>
                <w:b/>
                <w:b/>
                <w:sz w:val="20"/>
                <w:szCs w:val="20"/>
              </w:rPr>
            </w:pPr>
            <w:r>
              <w:rPr>
                <w:rFonts w:ascii="Trebuchet MS" w:hAnsi="Trebuchet MS"/>
                <w:b/>
                <w:sz w:val="20"/>
                <w:szCs w:val="20"/>
              </w:rPr>
              <w:t>Śląskie</w:t>
            </w:r>
          </w:p>
        </w:tc>
      </w:tr>
      <w:tr>
        <w:trPr>
          <w:trHeight w:val="363" w:hRule="atLeast"/>
        </w:trPr>
        <w:tc>
          <w:tcPr>
            <w:tcW w:w="34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pPr>
            <w:r>
              <w:rPr>
                <w:rFonts w:ascii="Trebuchet MS" w:hAnsi="Trebuchet MS"/>
                <w:sz w:val="20"/>
                <w:szCs w:val="20"/>
              </w:rPr>
              <w:t xml:space="preserve">Tel. </w:t>
            </w:r>
            <w:r>
              <w:rPr>
                <w:rFonts w:cs="Trebuchet MS" w:ascii="Trebuchet MS" w:hAnsi="Trebuchet MS"/>
                <w:color w:val="00000A"/>
                <w:sz w:val="20"/>
              </w:rPr>
              <w:t>(32) 265 -1</w:t>
            </w:r>
            <w:r>
              <w:rPr>
                <w:rFonts w:cs="Trebuchet MS" w:ascii="Trebuchet MS" w:hAnsi="Trebuchet MS"/>
                <w:color w:val="00000A"/>
                <w:sz w:val="20"/>
              </w:rPr>
              <w:t>3</w:t>
            </w:r>
            <w:r>
              <w:rPr>
                <w:rFonts w:cs="Trebuchet MS" w:ascii="Trebuchet MS" w:hAnsi="Trebuchet MS"/>
                <w:color w:val="00000A"/>
                <w:sz w:val="20"/>
              </w:rPr>
              <w:t>-</w:t>
            </w:r>
            <w:r>
              <w:rPr>
                <w:rFonts w:cs="Trebuchet MS" w:ascii="Trebuchet MS" w:hAnsi="Trebuchet MS"/>
                <w:color w:val="00000A"/>
                <w:sz w:val="20"/>
              </w:rPr>
              <w:t>25</w:t>
            </w:r>
          </w:p>
        </w:tc>
        <w:tc>
          <w:tcPr>
            <w:tcW w:w="52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pPr>
            <w:r>
              <w:rPr>
                <w:rFonts w:ascii="Trebuchet MS" w:hAnsi="Trebuchet MS"/>
                <w:sz w:val="20"/>
                <w:szCs w:val="20"/>
                <w:lang w:val="de-DE"/>
              </w:rPr>
              <w:t xml:space="preserve">E-mail: </w:t>
            </w:r>
            <w:r>
              <w:rPr>
                <w:rFonts w:cs="Calibri" w:ascii="Trebuchet MS" w:hAnsi="Trebuchet MS"/>
                <w:b/>
                <w:color w:val="FF0000"/>
                <w:szCs w:val="20"/>
                <w:lang w:val="de-DE"/>
              </w:rPr>
              <w:t xml:space="preserve"> </w:t>
            </w:r>
            <w:r>
              <w:rPr>
                <w:rFonts w:cs="Trebuchet MS" w:ascii="Trebuchet MS" w:hAnsi="Trebuchet MS"/>
                <w:color w:val="00000A"/>
                <w:sz w:val="20"/>
                <w:lang w:val="de-DE"/>
              </w:rPr>
              <w:t>p</w:t>
            </w:r>
            <w:r>
              <w:rPr>
                <w:rFonts w:cs="Trebuchet MS" w:ascii="Trebuchet MS" w:hAnsi="Trebuchet MS"/>
                <w:color w:val="00000A"/>
                <w:sz w:val="20"/>
                <w:lang w:val="de-DE"/>
              </w:rPr>
              <w:t>rzedszkole11</w:t>
            </w:r>
            <w:r>
              <w:rPr>
                <w:rFonts w:cs="Trebuchet MS" w:ascii="Trebuchet MS" w:hAnsi="Trebuchet MS"/>
                <w:color w:val="00000A"/>
                <w:sz w:val="20"/>
                <w:lang w:val="de-DE"/>
              </w:rPr>
              <w:t>@.</w:t>
            </w:r>
            <w:r>
              <w:rPr>
                <w:rFonts w:cs="Trebuchet MS" w:ascii="Trebuchet MS" w:hAnsi="Trebuchet MS"/>
                <w:color w:val="00000A"/>
                <w:sz w:val="20"/>
                <w:lang w:val="de-DE"/>
              </w:rPr>
              <w:t>opoczta.</w:t>
            </w:r>
            <w:r>
              <w:rPr>
                <w:rFonts w:cs="Trebuchet MS" w:ascii="Trebuchet MS" w:hAnsi="Trebuchet MS"/>
                <w:color w:val="00000A"/>
                <w:sz w:val="20"/>
                <w:lang w:val="de-DE"/>
              </w:rPr>
              <w:t>pl</w:t>
            </w:r>
          </w:p>
          <w:p>
            <w:pPr>
              <w:pStyle w:val="Normal"/>
              <w:rPr>
                <w:rFonts w:ascii="Trebuchet MS" w:hAnsi="Trebuchet MS"/>
                <w:sz w:val="20"/>
                <w:szCs w:val="20"/>
                <w:lang w:val="de-DE"/>
              </w:rPr>
            </w:pPr>
            <w:r>
              <w:rPr>
                <w:rFonts w:ascii="Trebuchet MS" w:hAnsi="Trebuchet MS"/>
                <w:sz w:val="20"/>
                <w:szCs w:val="20"/>
                <w:lang w:val="de-DE"/>
              </w:rPr>
            </w:r>
          </w:p>
        </w:tc>
      </w:tr>
    </w:tbl>
    <w:p>
      <w:pPr>
        <w:pStyle w:val="Normal"/>
        <w:suppressAutoHyphens w:val="true"/>
        <w:spacing w:lineRule="exact" w:line="240"/>
        <w:rPr>
          <w:rFonts w:ascii="Trebuchet MS" w:hAnsi="Trebuchet MS" w:cs="Trebuchet MS"/>
          <w:b/>
          <w:b/>
          <w:caps/>
          <w:color w:val="00000A"/>
          <w:sz w:val="20"/>
          <w:lang w:val="de-DE"/>
        </w:rPr>
      </w:pPr>
      <w:r>
        <w:rPr>
          <w:rFonts w:cs="Trebuchet MS" w:ascii="Trebuchet MS" w:hAnsi="Trebuchet MS"/>
          <w:b/>
          <w:caps/>
          <w:color w:val="00000A"/>
          <w:sz w:val="20"/>
          <w:lang w:val="de-DE"/>
        </w:rPr>
      </w:r>
    </w:p>
    <w:p>
      <w:pPr>
        <w:pStyle w:val="Normal"/>
        <w:suppressAutoHyphens w:val="true"/>
        <w:spacing w:lineRule="exact" w:line="240"/>
        <w:rPr>
          <w:rFonts w:ascii="Trebuchet MS" w:hAnsi="Trebuchet MS" w:cs="Trebuchet MS"/>
          <w:b/>
          <w:b/>
          <w:caps/>
          <w:color w:val="00000A"/>
          <w:szCs w:val="22"/>
        </w:rPr>
      </w:pPr>
      <w:r>
        <w:rPr>
          <w:rFonts w:cs="Trebuchet MS" w:ascii="Trebuchet MS" w:hAnsi="Trebuchet MS"/>
          <w:b/>
          <w:caps/>
          <w:color w:val="00000A"/>
          <w:szCs w:val="22"/>
        </w:rPr>
        <w:t xml:space="preserve">Rozdział.2.  Tryb udzielania Zamówienia Publicznego </w:t>
      </w:r>
    </w:p>
    <w:p>
      <w:pPr>
        <w:pStyle w:val="Normal"/>
        <w:suppressAutoHyphens w:val="true"/>
        <w:spacing w:lineRule="exact" w:line="240"/>
        <w:rPr>
          <w:rFonts w:ascii="Trebuchet MS" w:hAnsi="Trebuchet MS" w:cs="Trebuchet MS"/>
          <w:b/>
          <w:b/>
          <w:caps/>
          <w:color w:val="00000A"/>
          <w:sz w:val="20"/>
        </w:rPr>
      </w:pPr>
      <w:r>
        <w:rPr>
          <w:rFonts w:cs="Trebuchet MS" w:ascii="Trebuchet MS" w:hAnsi="Trebuchet MS"/>
          <w:b/>
          <w:caps/>
          <w:color w:val="00000A"/>
          <w:sz w:val="20"/>
        </w:rPr>
      </w:r>
    </w:p>
    <w:p>
      <w:pPr>
        <w:pStyle w:val="Normal"/>
        <w:spacing w:lineRule="exact" w:line="240" w:before="0" w:after="140"/>
        <w:rPr>
          <w:rFonts w:ascii="Trebuchet MS" w:hAnsi="Trebuchet MS" w:cs="Trebuchet MS"/>
          <w:color w:val="000000"/>
          <w:sz w:val="20"/>
        </w:rPr>
      </w:pPr>
      <w:r>
        <w:rPr>
          <w:rFonts w:cs="Trebuchet MS" w:ascii="Trebuchet MS" w:hAnsi="Trebuchet MS"/>
          <w:b/>
          <w:color w:val="000000"/>
          <w:sz w:val="20"/>
        </w:rPr>
        <w:t>2.1</w:t>
      </w:r>
      <w:r>
        <w:rPr>
          <w:rFonts w:cs="Trebuchet MS" w:ascii="Trebuchet MS" w:hAnsi="Trebuchet MS"/>
          <w:color w:val="000000"/>
          <w:sz w:val="20"/>
        </w:rPr>
        <w:t xml:space="preserve">. Postępowanie prowadzone jest zgodnie z art. 4 pkt 8 ustawy Prawo zamówień publicznych. </w:t>
      </w:r>
    </w:p>
    <w:p>
      <w:pPr>
        <w:pStyle w:val="Normal"/>
        <w:spacing w:lineRule="exact" w:line="240" w:before="0" w:after="140"/>
        <w:rPr>
          <w:rFonts w:ascii="Trebuchet MS" w:hAnsi="Trebuchet MS" w:cs="Trebuchet MS"/>
          <w:caps/>
          <w:color w:val="000000"/>
          <w:sz w:val="20"/>
        </w:rPr>
      </w:pPr>
      <w:r>
        <w:rPr>
          <w:rFonts w:cs="Trebuchet MS" w:ascii="Trebuchet MS" w:hAnsi="Trebuchet MS"/>
          <w:b/>
          <w:color w:val="000000"/>
          <w:sz w:val="20"/>
        </w:rPr>
        <w:t>2.2.</w:t>
      </w:r>
      <w:r>
        <w:rPr>
          <w:rFonts w:cs="Trebuchet MS" w:ascii="Trebuchet MS" w:hAnsi="Trebuchet MS"/>
          <w:color w:val="000000"/>
          <w:sz w:val="20"/>
        </w:rPr>
        <w:t xml:space="preserve"> Zgodnie z tym przepisem ustawy nie stosuje się do zamówień i konkursów, których wartość nie przekracza wyrażonej w złotych równowartości  kwoty określonej w  art. 4 pkt 8 ustawy pzp</w:t>
      </w:r>
    </w:p>
    <w:p>
      <w:pPr>
        <w:pStyle w:val="Normal"/>
        <w:spacing w:lineRule="exact" w:line="360" w:before="0" w:after="140"/>
        <w:rPr>
          <w:rFonts w:ascii="Trebuchet MS" w:hAnsi="Trebuchet MS" w:cs="Trebuchet MS"/>
          <w:b/>
          <w:b/>
          <w:caps/>
          <w:color w:val="000000"/>
          <w:szCs w:val="22"/>
        </w:rPr>
      </w:pPr>
      <w:r>
        <w:rPr>
          <w:rFonts w:cs="Trebuchet MS" w:ascii="Trebuchet MS" w:hAnsi="Trebuchet MS"/>
          <w:b/>
          <w:caps/>
          <w:color w:val="000000"/>
          <w:szCs w:val="22"/>
        </w:rPr>
        <w:t>Rozdział. 3.  Opis Przedmiotu Zamówienia</w:t>
      </w:r>
    </w:p>
    <w:p>
      <w:pPr>
        <w:pStyle w:val="Normal"/>
        <w:spacing w:lineRule="exact" w:line="288"/>
        <w:jc w:val="both"/>
        <w:rPr>
          <w:rFonts w:ascii="Trebuchet MS" w:hAnsi="Trebuchet MS" w:cs="Trebuchet MS"/>
          <w:color w:val="000000"/>
          <w:sz w:val="20"/>
        </w:rPr>
      </w:pPr>
      <w:r>
        <w:rPr>
          <w:rFonts w:cs="Trebuchet MS" w:ascii="Trebuchet MS" w:hAnsi="Trebuchet MS"/>
          <w:b/>
          <w:color w:val="000000"/>
          <w:sz w:val="20"/>
        </w:rPr>
        <w:t>3.1</w:t>
      </w:r>
      <w:r>
        <w:rPr>
          <w:rFonts w:cs="Trebuchet MS" w:ascii="Trebuchet MS" w:hAnsi="Trebuchet MS"/>
          <w:color w:val="000000"/>
          <w:sz w:val="20"/>
        </w:rPr>
        <w:t>. Przedmiotem zamówienia jest:</w:t>
      </w:r>
    </w:p>
    <w:p>
      <w:pPr>
        <w:pStyle w:val="Normal"/>
        <w:jc w:val="both"/>
        <w:rPr>
          <w:rFonts w:ascii="Trebuchet MS" w:hAnsi="Trebuchet MS"/>
          <w:sz w:val="20"/>
          <w:szCs w:val="20"/>
        </w:rPr>
      </w:pPr>
      <w:r>
        <w:rPr>
          <w:rFonts w:ascii="Trebuchet MS" w:hAnsi="Trebuchet MS"/>
          <w:sz w:val="20"/>
          <w:szCs w:val="20"/>
        </w:rPr>
      </w:r>
    </w:p>
    <w:tbl>
      <w:tblPr>
        <w:tblW w:w="9241" w:type="dxa"/>
        <w:jc w:val="left"/>
        <w:tblInd w:w="-7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25" w:type="dxa"/>
        </w:tblCellMar>
        <w:tblLook w:val="0000"/>
      </w:tblPr>
      <w:tblGrid>
        <w:gridCol w:w="9241"/>
      </w:tblGrid>
      <w:tr>
        <w:trPr>
          <w:trHeight w:val="1" w:hRule="atLeast"/>
        </w:trPr>
        <w:tc>
          <w:tcPr>
            <w:tcW w:w="92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00" w:val="clear"/>
            <w:tcMar>
              <w:left w:w="-2" w:type="dxa"/>
            </w:tcMar>
          </w:tcPr>
          <w:p>
            <w:pPr>
              <w:pStyle w:val="Normal"/>
              <w:spacing w:lineRule="exact" w:line="240"/>
              <w:jc w:val="center"/>
              <w:rPr/>
            </w:pPr>
            <w:r>
              <w:rPr>
                <w:rFonts w:ascii="Trebuchet MS" w:hAnsi="Trebuchet MS"/>
                <w:b/>
                <w:sz w:val="20"/>
                <w:szCs w:val="20"/>
              </w:rPr>
              <w:t xml:space="preserve">Zakup wraz z sukcesywną dostawą artykułów żywnościowych (produktów spożywczych) dla </w:t>
            </w:r>
            <w:r>
              <w:rPr>
                <w:rFonts w:cs="Trebuchet MS" w:ascii="Trebuchet MS" w:hAnsi="Trebuchet MS"/>
                <w:b/>
                <w:color w:val="00000A"/>
                <w:sz w:val="20"/>
                <w:szCs w:val="20"/>
              </w:rPr>
              <w:t xml:space="preserve">Przedszkola Publicznego nr </w:t>
            </w:r>
            <w:r>
              <w:rPr>
                <w:rFonts w:cs="Trebuchet MS" w:ascii="Trebuchet MS" w:hAnsi="Trebuchet MS"/>
                <w:b/>
                <w:color w:val="00000A"/>
                <w:sz w:val="20"/>
                <w:szCs w:val="20"/>
              </w:rPr>
              <w:t>11</w:t>
            </w:r>
            <w:r>
              <w:rPr>
                <w:rFonts w:cs="Trebuchet MS" w:ascii="Trebuchet MS" w:hAnsi="Trebuchet MS"/>
                <w:b/>
                <w:color w:val="00000A"/>
                <w:sz w:val="20"/>
                <w:szCs w:val="20"/>
              </w:rPr>
              <w:t xml:space="preserve"> im. </w:t>
            </w:r>
            <w:r>
              <w:rPr>
                <w:rFonts w:cs="Trebuchet MS" w:ascii="Trebuchet MS" w:hAnsi="Trebuchet MS"/>
                <w:b/>
                <w:color w:val="00000A"/>
                <w:sz w:val="20"/>
                <w:szCs w:val="20"/>
              </w:rPr>
              <w:t>Kolorów Tęczy</w:t>
            </w:r>
            <w:r>
              <w:rPr>
                <w:rFonts w:cs="Trebuchet MS" w:ascii="Trebuchet MS" w:hAnsi="Trebuchet MS"/>
                <w:b/>
                <w:color w:val="00000A"/>
                <w:sz w:val="20"/>
                <w:szCs w:val="20"/>
              </w:rPr>
              <w:t xml:space="preserve"> w Czeladzi  </w:t>
            </w:r>
          </w:p>
          <w:p>
            <w:pPr>
              <w:pStyle w:val="Normal"/>
              <w:spacing w:lineRule="exact" w:line="240"/>
              <w:jc w:val="center"/>
              <w:rPr>
                <w:rFonts w:ascii="Trebuchet MS" w:hAnsi="Trebuchet MS"/>
                <w:b/>
                <w:b/>
                <w:color w:val="FF0000"/>
                <w:sz w:val="20"/>
                <w:szCs w:val="20"/>
                <w:highlight w:val="white"/>
              </w:rPr>
            </w:pPr>
            <w:r>
              <w:rPr>
                <w:rFonts w:cs="Trebuchet MS" w:ascii="Trebuchet MS" w:hAnsi="Trebuchet MS"/>
                <w:b/>
                <w:color w:val="00000A"/>
                <w:sz w:val="20"/>
                <w:szCs w:val="20"/>
              </w:rPr>
              <w:t>w okresie  od 2 stycznia 2019 r do  31 grudnia 2019r.</w:t>
            </w:r>
          </w:p>
        </w:tc>
      </w:tr>
    </w:tbl>
    <w:p>
      <w:pPr>
        <w:pStyle w:val="Normal"/>
        <w:spacing w:lineRule="exact" w:line="288"/>
        <w:jc w:val="both"/>
        <w:rPr>
          <w:rFonts w:ascii="Trebuchet MS" w:hAnsi="Trebuchet MS" w:cs="Trebuchet MS"/>
          <w:color w:val="000000"/>
          <w:sz w:val="20"/>
        </w:rPr>
      </w:pPr>
      <w:r>
        <w:rPr>
          <w:rFonts w:cs="Trebuchet MS" w:ascii="Trebuchet MS" w:hAnsi="Trebuchet MS"/>
          <w:color w:val="000000"/>
          <w:sz w:val="20"/>
        </w:rPr>
      </w:r>
    </w:p>
    <w:p>
      <w:pPr>
        <w:pStyle w:val="Normal"/>
        <w:spacing w:lineRule="exact" w:line="240"/>
        <w:jc w:val="both"/>
        <w:rPr>
          <w:rFonts w:ascii="Trebuchet MS" w:hAnsi="Trebuchet MS" w:cs="Trebuchet MS"/>
          <w:color w:val="000000"/>
          <w:sz w:val="20"/>
        </w:rPr>
      </w:pPr>
      <w:r>
        <w:rPr>
          <w:rFonts w:cs="Trebuchet MS" w:ascii="Trebuchet MS" w:hAnsi="Trebuchet MS"/>
          <w:b/>
          <w:color w:val="000000"/>
          <w:sz w:val="20"/>
        </w:rPr>
        <w:t>3.2</w:t>
      </w:r>
      <w:r>
        <w:rPr>
          <w:rFonts w:cs="Trebuchet MS" w:ascii="Trebuchet MS" w:hAnsi="Trebuchet MS"/>
          <w:color w:val="000000"/>
          <w:sz w:val="20"/>
        </w:rPr>
        <w:t>. Szczegółowy opis przedmiotu zamówienia oraz jego zakres  został określony w </w:t>
      </w:r>
      <w:r>
        <w:rPr>
          <w:rFonts w:cs="Trebuchet MS" w:ascii="Trebuchet MS" w:hAnsi="Trebuchet MS"/>
          <w:b/>
          <w:color w:val="000000"/>
          <w:sz w:val="20"/>
          <w:u w:val="single"/>
        </w:rPr>
        <w:t xml:space="preserve">Załączniku nr 1 </w:t>
      </w:r>
      <w:r>
        <w:rPr>
          <w:rFonts w:cs="Trebuchet MS" w:ascii="Trebuchet MS" w:hAnsi="Trebuchet MS"/>
          <w:b/>
          <w:color w:val="000000"/>
          <w:sz w:val="20"/>
          <w:u w:val="single"/>
        </w:rPr>
        <w:t>a  i 1b</w:t>
      </w:r>
      <w:r>
        <w:rPr>
          <w:rFonts w:cs="Trebuchet MS" w:ascii="Trebuchet MS" w:hAnsi="Trebuchet MS"/>
          <w:b/>
          <w:color w:val="000000"/>
          <w:sz w:val="20"/>
          <w:u w:val="single"/>
        </w:rPr>
        <w:t xml:space="preserve"> </w:t>
      </w:r>
      <w:r>
        <w:rPr>
          <w:rFonts w:cs="Trebuchet MS" w:ascii="Trebuchet MS" w:hAnsi="Trebuchet MS"/>
          <w:color w:val="000000"/>
          <w:sz w:val="20"/>
          <w:u w:val="single"/>
        </w:rPr>
        <w:t xml:space="preserve">(Opis przedmiotu Zamówienia) </w:t>
      </w:r>
      <w:r>
        <w:rPr>
          <w:rFonts w:cs="Trebuchet MS" w:ascii="Trebuchet MS" w:hAnsi="Trebuchet MS"/>
          <w:color w:val="000000"/>
          <w:sz w:val="20"/>
        </w:rPr>
        <w:t xml:space="preserve">oraz </w:t>
      </w:r>
      <w:r>
        <w:rPr>
          <w:rFonts w:cs="Trebuchet MS" w:ascii="Trebuchet MS" w:hAnsi="Trebuchet MS"/>
          <w:b/>
          <w:color w:val="000000"/>
          <w:sz w:val="20"/>
          <w:u w:val="single"/>
        </w:rPr>
        <w:t>w Zalączniku  nr 3</w:t>
      </w:r>
      <w:r>
        <w:rPr>
          <w:rFonts w:cs="Trebuchet MS" w:ascii="Trebuchet MS" w:hAnsi="Trebuchet MS"/>
          <w:color w:val="000000"/>
          <w:sz w:val="20"/>
        </w:rPr>
        <w:t xml:space="preserve"> (</w:t>
      </w:r>
      <w:r>
        <w:rPr>
          <w:rFonts w:cs="Trebuchet MS" w:ascii="Trebuchet MS" w:hAnsi="Trebuchet MS"/>
          <w:color w:val="000000"/>
          <w:sz w:val="20"/>
          <w:u w:val="single"/>
        </w:rPr>
        <w:t>Wzór umowy</w:t>
      </w:r>
      <w:r>
        <w:rPr>
          <w:rFonts w:cs="Trebuchet MS" w:ascii="Trebuchet MS" w:hAnsi="Trebuchet MS"/>
          <w:color w:val="000000"/>
          <w:sz w:val="20"/>
        </w:rPr>
        <w:t xml:space="preserve">) </w:t>
      </w:r>
    </w:p>
    <w:p>
      <w:pPr>
        <w:pStyle w:val="Normal"/>
        <w:jc w:val="both"/>
        <w:rPr>
          <w:rFonts w:ascii="Trebuchet MS" w:hAnsi="Trebuchet MS"/>
          <w:sz w:val="20"/>
          <w:szCs w:val="20"/>
        </w:rPr>
      </w:pPr>
      <w:r>
        <w:rPr>
          <w:rFonts w:ascii="Trebuchet MS" w:hAnsi="Trebuchet MS"/>
          <w:sz w:val="20"/>
          <w:szCs w:val="20"/>
        </w:rPr>
      </w:r>
    </w:p>
    <w:p>
      <w:pPr>
        <w:pStyle w:val="Default"/>
        <w:ind w:left="426" w:hanging="426"/>
        <w:rPr>
          <w:rFonts w:ascii="Trebuchet MS" w:hAnsi="Trebuchet MS"/>
          <w:b/>
          <w:b/>
          <w:color w:val="00000A"/>
          <w:sz w:val="20"/>
          <w:szCs w:val="20"/>
        </w:rPr>
      </w:pPr>
      <w:r>
        <w:rPr>
          <w:rFonts w:ascii="Trebuchet MS" w:hAnsi="Trebuchet MS"/>
          <w:b/>
          <w:color w:val="00000A"/>
          <w:sz w:val="20"/>
          <w:szCs w:val="20"/>
        </w:rPr>
        <w:t xml:space="preserve">3.3. Zakres zamówienia (zasady realizacji/ odpowiedzialność wykonawcy): </w:t>
      </w:r>
    </w:p>
    <w:p>
      <w:pPr>
        <w:pStyle w:val="Normal"/>
        <w:spacing w:lineRule="exact" w:line="240"/>
        <w:jc w:val="both"/>
        <w:rPr>
          <w:rFonts w:ascii="Trebuchet MS" w:hAnsi="Trebuchet MS" w:cs="Trebuchet MS"/>
          <w:color w:val="000000"/>
          <w:sz w:val="20"/>
        </w:rPr>
      </w:pPr>
      <w:r>
        <w:rPr>
          <w:rFonts w:ascii="Trebuchet MS" w:hAnsi="Trebuchet MS"/>
          <w:b/>
          <w:sz w:val="20"/>
          <w:szCs w:val="20"/>
        </w:rPr>
        <w:t xml:space="preserve">1). </w:t>
      </w:r>
      <w:r>
        <w:rPr>
          <w:rFonts w:ascii="Trebuchet MS" w:hAnsi="Trebuchet MS"/>
          <w:sz w:val="20"/>
          <w:szCs w:val="20"/>
        </w:rPr>
        <w:t xml:space="preserve"> Przedmiot zamówienia musi być sukcesywnie  dostarczany oraz rozładowany we wskazanym przez Zamawiającego miejscu (bez dodatkowych opłat) w g</w:t>
      </w:r>
      <w:r>
        <w:rPr>
          <w:rFonts w:cs="Trebuchet MS" w:ascii="Trebuchet MS" w:hAnsi="Trebuchet MS"/>
          <w:color w:val="000000"/>
          <w:sz w:val="20"/>
        </w:rPr>
        <w:t>odzinach : od 6:00 do 7:30 wg zamówień z placówki przekazywanych najpóźniej  w dniu poprzedzającym   dostawę.</w:t>
      </w:r>
    </w:p>
    <w:p>
      <w:pPr>
        <w:pStyle w:val="Normal"/>
        <w:jc w:val="both"/>
        <w:rPr>
          <w:rFonts w:ascii="Trebuchet MS" w:hAnsi="Trebuchet MS"/>
          <w:sz w:val="20"/>
          <w:szCs w:val="20"/>
        </w:rPr>
      </w:pPr>
      <w:r>
        <w:rPr>
          <w:rFonts w:ascii="Trebuchet MS" w:hAnsi="Trebuchet MS"/>
          <w:sz w:val="20"/>
          <w:szCs w:val="20"/>
        </w:rPr>
        <w:t xml:space="preserve">2) Przedmiot zamówienia ma być dostarczony do Zamawiającego  odpowiednim środkiem transportu spełniającym wymagania sanitarne, w opakowaniach gwarantujących bezpieczny transport i magazynowanie. Pojemniki  i opakowania muszą posiadać atesty PZH odnośnie dopuszczenia do kontaktu z żywnością. Pojemniki transportowe mają być czyste, bezwonne i zapewniające zachowanie właściwej jakości  towaru w czasie transportu. </w:t>
      </w:r>
    </w:p>
    <w:p>
      <w:pPr>
        <w:pStyle w:val="Normal"/>
        <w:rPr>
          <w:rFonts w:ascii="Trebuchet MS" w:hAnsi="Trebuchet MS"/>
          <w:sz w:val="20"/>
          <w:szCs w:val="20"/>
        </w:rPr>
      </w:pPr>
      <w:r>
        <w:rPr>
          <w:rFonts w:ascii="Trebuchet MS" w:hAnsi="Trebuchet MS"/>
          <w:sz w:val="20"/>
          <w:szCs w:val="20"/>
        </w:rPr>
        <w:t>3</w:t>
      </w:r>
      <w:r>
        <w:rPr>
          <w:rFonts w:ascii="Trebuchet MS" w:hAnsi="Trebuchet MS"/>
          <w:b/>
          <w:sz w:val="20"/>
          <w:szCs w:val="20"/>
        </w:rPr>
        <w:t>)</w:t>
      </w:r>
      <w:r>
        <w:rPr>
          <w:rFonts w:ascii="Trebuchet MS" w:hAnsi="Trebuchet MS"/>
          <w:sz w:val="20"/>
          <w:szCs w:val="20"/>
        </w:rPr>
        <w:t>. Wykonawca ponosi odpowiedzialność za terminowe dostarczanie towaru do placówki i wniesienie go do pomieszczenia wskazanego przez zamawiającego. Dostawy odbywać się będą sukcesywnie do magazynu Zamawiającego w terminach uzgodnionych z Zamawiającym.</w:t>
      </w:r>
    </w:p>
    <w:p>
      <w:pPr>
        <w:pStyle w:val="Normal"/>
        <w:jc w:val="both"/>
        <w:rPr>
          <w:rFonts w:ascii="Trebuchet MS" w:hAnsi="Trebuchet MS"/>
          <w:sz w:val="20"/>
          <w:szCs w:val="20"/>
        </w:rPr>
      </w:pPr>
      <w:r>
        <w:rPr>
          <w:rFonts w:ascii="Trebuchet MS" w:hAnsi="Trebuchet MS"/>
          <w:b/>
          <w:sz w:val="20"/>
          <w:szCs w:val="20"/>
        </w:rPr>
        <w:t>4).</w:t>
      </w:r>
      <w:r>
        <w:rPr>
          <w:rFonts w:ascii="Trebuchet MS" w:hAnsi="Trebuchet MS"/>
          <w:sz w:val="20"/>
          <w:szCs w:val="20"/>
        </w:rPr>
        <w:t xml:space="preserve"> Wartość zamówienia będącego przedmiotem postępowania nie może przekroczyć kwoty określonej w umowie.</w:t>
      </w:r>
    </w:p>
    <w:p>
      <w:pPr>
        <w:pStyle w:val="Normal"/>
        <w:jc w:val="both"/>
        <w:rPr>
          <w:rFonts w:ascii="Trebuchet MS" w:hAnsi="Trebuchet MS"/>
          <w:sz w:val="20"/>
          <w:szCs w:val="20"/>
        </w:rPr>
      </w:pPr>
      <w:r>
        <w:rPr>
          <w:rFonts w:ascii="Trebuchet MS" w:hAnsi="Trebuchet MS"/>
          <w:b/>
          <w:sz w:val="20"/>
          <w:szCs w:val="20"/>
        </w:rPr>
        <w:t xml:space="preserve">5). </w:t>
      </w:r>
      <w:r>
        <w:rPr>
          <w:rFonts w:ascii="Trebuchet MS" w:hAnsi="Trebuchet MS"/>
          <w:sz w:val="20"/>
          <w:szCs w:val="20"/>
        </w:rPr>
        <w:t>Ceny dostarczanych towarów, określone przez Wykonawcę w ofercie (</w:t>
      </w:r>
      <w:r>
        <w:rPr>
          <w:rFonts w:ascii="Trebuchet MS" w:hAnsi="Trebuchet MS"/>
          <w:b/>
          <w:sz w:val="20"/>
          <w:szCs w:val="20"/>
          <w:u w:val="single"/>
        </w:rPr>
        <w:t>zał .nr 2 do SIWZ</w:t>
      </w:r>
      <w:r>
        <w:rPr>
          <w:rFonts w:ascii="Trebuchet MS" w:hAnsi="Trebuchet MS"/>
          <w:sz w:val="20"/>
          <w:szCs w:val="20"/>
        </w:rPr>
        <w:t>)  wraz z dołączonym Arkuszem wyceny ,(</w:t>
      </w:r>
      <w:r>
        <w:rPr>
          <w:rFonts w:ascii="Trebuchet MS" w:hAnsi="Trebuchet MS"/>
          <w:b/>
          <w:sz w:val="20"/>
          <w:szCs w:val="20"/>
          <w:u w:val="single"/>
        </w:rPr>
        <w:t xml:space="preserve">zał. nr 2a </w:t>
      </w:r>
      <w:r>
        <w:rPr>
          <w:rFonts w:ascii="Trebuchet MS" w:hAnsi="Trebuchet MS"/>
          <w:b/>
          <w:sz w:val="20"/>
          <w:szCs w:val="20"/>
          <w:u w:val="single"/>
        </w:rPr>
        <w:t xml:space="preserve">i </w:t>
      </w:r>
      <w:r>
        <w:rPr>
          <w:rFonts w:ascii="Trebuchet MS" w:hAnsi="Trebuchet MS"/>
          <w:b/>
          <w:sz w:val="20"/>
          <w:szCs w:val="20"/>
          <w:u w:val="single"/>
        </w:rPr>
        <w:t xml:space="preserve"> </w:t>
      </w:r>
      <w:r>
        <w:rPr>
          <w:rFonts w:ascii="Trebuchet MS" w:hAnsi="Trebuchet MS"/>
          <w:b/>
          <w:sz w:val="20"/>
          <w:szCs w:val="20"/>
          <w:u w:val="single"/>
        </w:rPr>
        <w:t>2b</w:t>
      </w:r>
      <w:r>
        <w:rPr>
          <w:rFonts w:ascii="Trebuchet MS" w:hAnsi="Trebuchet MS"/>
          <w:b/>
          <w:sz w:val="20"/>
          <w:szCs w:val="20"/>
          <w:u w:val="single"/>
        </w:rPr>
        <w:t xml:space="preserve"> do SIWZ</w:t>
      </w:r>
      <w:r>
        <w:rPr>
          <w:rFonts w:ascii="Trebuchet MS" w:hAnsi="Trebuchet MS"/>
          <w:sz w:val="20"/>
          <w:szCs w:val="20"/>
        </w:rPr>
        <w:t>)  będą stanowić podstawę wartości zamówienia ujętą w Umowie .</w:t>
      </w:r>
    </w:p>
    <w:p>
      <w:pPr>
        <w:pStyle w:val="Normal"/>
        <w:jc w:val="both"/>
        <w:rPr>
          <w:rFonts w:ascii="Trebuchet MS" w:hAnsi="Trebuchet MS"/>
          <w:sz w:val="20"/>
          <w:szCs w:val="20"/>
        </w:rPr>
      </w:pPr>
      <w:r>
        <w:rPr>
          <w:rFonts w:ascii="Trebuchet MS" w:hAnsi="Trebuchet MS"/>
          <w:b/>
          <w:sz w:val="20"/>
          <w:szCs w:val="20"/>
        </w:rPr>
        <w:t xml:space="preserve">6).  </w:t>
      </w:r>
      <w:r>
        <w:rPr>
          <w:rFonts w:ascii="Trebuchet MS" w:hAnsi="Trebuchet MS"/>
          <w:sz w:val="20"/>
          <w:szCs w:val="20"/>
        </w:rPr>
        <w:t xml:space="preserve">Wykonawca zamówienia ponosi pełną odpowiedzialność za jakość dostarczanych  towarów. Artykuły będące przedmiotem zamówienia będą świeże, z aktualnym terminem przydatności do spożycia, wysokiej jakości handlowej i zdrowotnej, zgodne z obowiązującymi wymogami prawa żywnościowego, GMP oraz systemu HACCP. </w:t>
      </w:r>
    </w:p>
    <w:p>
      <w:pPr>
        <w:pStyle w:val="Normal"/>
        <w:rPr>
          <w:rFonts w:ascii="Trebuchet MS" w:hAnsi="Trebuchet MS"/>
          <w:sz w:val="20"/>
          <w:szCs w:val="20"/>
        </w:rPr>
      </w:pPr>
      <w:r>
        <w:rPr>
          <w:rFonts w:ascii="Trebuchet MS" w:hAnsi="Trebuchet MS"/>
          <w:b/>
          <w:sz w:val="20"/>
          <w:szCs w:val="20"/>
        </w:rPr>
        <w:t xml:space="preserve">7). </w:t>
      </w:r>
      <w:r>
        <w:rPr>
          <w:rFonts w:ascii="Trebuchet MS" w:hAnsi="Trebuchet MS"/>
          <w:sz w:val="20"/>
          <w:szCs w:val="20"/>
        </w:rPr>
        <w:t>Na każde wezwanie Zamawiającego Wykonawca dostarczy wszystkie wymagane prawem atesty i certyfikaty oraz szczegółowy skład dostarczanych produktów pod rygorem odmowy dokonania przez Zamawiającego odbioru dostaw.</w:t>
      </w:r>
    </w:p>
    <w:p>
      <w:pPr>
        <w:pStyle w:val="Normal"/>
        <w:rPr>
          <w:rFonts w:ascii="Trebuchet MS" w:hAnsi="Trebuchet MS"/>
          <w:sz w:val="20"/>
          <w:szCs w:val="20"/>
        </w:rPr>
      </w:pPr>
      <w:r>
        <w:rPr>
          <w:rFonts w:ascii="Trebuchet MS" w:hAnsi="Trebuchet MS"/>
          <w:b/>
          <w:sz w:val="20"/>
          <w:szCs w:val="20"/>
        </w:rPr>
        <w:t>8)</w:t>
      </w:r>
      <w:r>
        <w:rPr>
          <w:rFonts w:ascii="Trebuchet MS" w:hAnsi="Trebuchet MS"/>
          <w:sz w:val="20"/>
          <w:szCs w:val="20"/>
        </w:rPr>
        <w:t xml:space="preserve">. Dostarczona żywość musi być oznakowana widocznym, czytelnym i nieusuwalnym kodem identyfikacyjnym oraz terminem przydatności umożliwiającym identyfikację  artykułu spożywczego z danej partii produkcyjnej. </w:t>
      </w:r>
    </w:p>
    <w:p>
      <w:pPr>
        <w:pStyle w:val="Normal"/>
        <w:spacing w:lineRule="exact" w:line="240"/>
        <w:jc w:val="both"/>
        <w:rPr>
          <w:rFonts w:eastAsia="Times New Roman" w:cs="Calibri"/>
          <w:color w:val="000000"/>
        </w:rPr>
      </w:pPr>
      <w:r>
        <w:rPr>
          <w:rFonts w:cs="Trebuchet MS" w:ascii="Trebuchet MS" w:hAnsi="Trebuchet MS"/>
          <w:b/>
          <w:caps/>
          <w:color w:val="000000"/>
          <w:sz w:val="20"/>
        </w:rPr>
        <w:t xml:space="preserve">3.4. </w:t>
      </w:r>
      <w:r>
        <w:rPr>
          <w:rFonts w:cs="Trebuchet MS" w:ascii="Trebuchet MS" w:hAnsi="Trebuchet MS"/>
          <w:b/>
          <w:color w:val="000000"/>
          <w:sz w:val="20"/>
        </w:rPr>
        <w:t>Prawo Opcji</w:t>
      </w:r>
    </w:p>
    <w:p>
      <w:pPr>
        <w:pStyle w:val="Normal"/>
        <w:spacing w:lineRule="exact" w:line="240"/>
        <w:jc w:val="both"/>
        <w:rPr>
          <w:rFonts w:ascii="Trebuchet MS" w:hAnsi="Trebuchet MS" w:cs="Trebuchet MS"/>
          <w:color w:val="0000FF"/>
          <w:sz w:val="20"/>
        </w:rPr>
      </w:pPr>
      <w:r>
        <w:rPr>
          <w:rFonts w:cs="Trebuchet MS" w:ascii="Trebuchet MS" w:hAnsi="Trebuchet MS"/>
          <w:color w:val="000000"/>
          <w:sz w:val="20"/>
        </w:rPr>
        <w:t>Ilość poszczególnych artykułów i rodzaj asortymentu podana przez Zamawiającego w opisie przedmiotu zamówienia jest orientacyjna i może ulec zmianie w razie zaistnienia takiej potrzeby (w związku ze zmienną ilością dzieci korzystających z posiłków) ze strony Zamawiającego.</w:t>
      </w:r>
    </w:p>
    <w:p>
      <w:pPr>
        <w:pStyle w:val="Normal"/>
        <w:spacing w:lineRule="exact" w:line="240"/>
        <w:jc w:val="both"/>
        <w:rPr>
          <w:rFonts w:ascii="Trebuchet MS" w:hAnsi="Trebuchet MS" w:cs="Trebuchet MS"/>
          <w:color w:val="0000FF"/>
          <w:sz w:val="20"/>
        </w:rPr>
      </w:pPr>
      <w:r>
        <w:rPr>
          <w:rFonts w:cs="Trebuchet MS" w:ascii="Trebuchet MS" w:hAnsi="Trebuchet MS"/>
          <w:color w:val="000000"/>
          <w:sz w:val="20"/>
        </w:rPr>
        <w:t xml:space="preserve">Zamawiający zastrzega sobie prawo do niewykorzystania  części dostawy w każdej  pozycji asortymentowej. Łączny zakres zamówienia może być pomniejszony do </w:t>
      </w:r>
      <w:r>
        <w:rPr>
          <w:rFonts w:cs="Trebuchet MS" w:ascii="Trebuchet MS" w:hAnsi="Trebuchet MS"/>
          <w:b/>
          <w:color w:val="000000"/>
          <w:sz w:val="20"/>
        </w:rPr>
        <w:t xml:space="preserve">40% </w:t>
      </w:r>
      <w:r>
        <w:rPr>
          <w:rFonts w:cs="Trebuchet MS" w:ascii="Trebuchet MS" w:hAnsi="Trebuchet MS"/>
          <w:color w:val="000000"/>
          <w:sz w:val="20"/>
        </w:rPr>
        <w:t>(tj</w:t>
      </w:r>
      <w:r>
        <w:rPr>
          <w:rFonts w:cs="Trebuchet MS" w:ascii="Trebuchet MS" w:hAnsi="Trebuchet MS"/>
          <w:color w:val="000000"/>
          <w:sz w:val="20"/>
          <w:u w:val="single"/>
        </w:rPr>
        <w:t>.</w:t>
      </w:r>
      <w:r>
        <w:rPr>
          <w:rFonts w:cs="Trebuchet MS" w:ascii="Trebuchet MS" w:hAnsi="Trebuchet MS"/>
          <w:b/>
          <w:color w:val="000000"/>
          <w:sz w:val="20"/>
          <w:u w:val="single"/>
        </w:rPr>
        <w:t xml:space="preserve"> zrealizowany  w co najmniej 60%</w:t>
      </w:r>
      <w:r>
        <w:rPr>
          <w:rFonts w:cs="Trebuchet MS" w:ascii="Trebuchet MS" w:hAnsi="Trebuchet MS"/>
          <w:b/>
          <w:color w:val="000000"/>
          <w:sz w:val="20"/>
        </w:rPr>
        <w:t>)</w:t>
      </w:r>
      <w:r>
        <w:rPr>
          <w:rFonts w:cs="Trebuchet MS" w:ascii="Trebuchet MS" w:hAnsi="Trebuchet MS"/>
          <w:color w:val="000000"/>
          <w:sz w:val="20"/>
        </w:rPr>
        <w:t xml:space="preserve"> ogólnej wartości zamówienia. Wykonawcy nie przysługuje prawo do roszczeń z tego tytułu.</w:t>
      </w:r>
    </w:p>
    <w:p>
      <w:pPr>
        <w:pStyle w:val="Normal"/>
        <w:spacing w:lineRule="exact" w:line="360"/>
        <w:rPr>
          <w:rFonts w:ascii="Trebuchet MS" w:hAnsi="Trebuchet MS" w:cs="Trebuchet MS"/>
          <w:b/>
          <w:b/>
          <w:caps/>
          <w:color w:val="000000"/>
          <w:szCs w:val="22"/>
        </w:rPr>
      </w:pPr>
      <w:r>
        <w:rPr>
          <w:rFonts w:cs="Trebuchet MS" w:ascii="Trebuchet MS" w:hAnsi="Trebuchet MS"/>
          <w:b/>
          <w:caps/>
          <w:color w:val="000000"/>
          <w:szCs w:val="22"/>
        </w:rPr>
      </w:r>
    </w:p>
    <w:p>
      <w:pPr>
        <w:pStyle w:val="Normal"/>
        <w:spacing w:lineRule="exact" w:line="360"/>
        <w:rPr>
          <w:rFonts w:ascii="Trebuchet MS" w:hAnsi="Trebuchet MS" w:cs="Trebuchet MS"/>
          <w:b/>
          <w:b/>
          <w:caps/>
          <w:color w:val="000000"/>
          <w:szCs w:val="22"/>
        </w:rPr>
      </w:pPr>
      <w:r>
        <w:rPr>
          <w:rFonts w:cs="Trebuchet MS" w:ascii="Trebuchet MS" w:hAnsi="Trebuchet MS"/>
          <w:b/>
          <w:caps/>
          <w:color w:val="000000"/>
          <w:szCs w:val="22"/>
        </w:rPr>
        <w:t>Rozdział.4.  Termin wykonania zamówienia</w:t>
      </w:r>
    </w:p>
    <w:p>
      <w:pPr>
        <w:pStyle w:val="Normal"/>
        <w:spacing w:lineRule="exact" w:line="360"/>
        <w:rPr>
          <w:rFonts w:ascii="Trebuchet MS" w:hAnsi="Trebuchet MS" w:cs="Trebuchet MS"/>
          <w:b/>
          <w:b/>
          <w:caps/>
          <w:color w:val="000000"/>
          <w:sz w:val="20"/>
        </w:rPr>
      </w:pPr>
      <w:r>
        <w:rPr>
          <w:rFonts w:cs="Trebuchet MS" w:ascii="Trebuchet MS" w:hAnsi="Trebuchet MS"/>
          <w:b/>
          <w:caps/>
          <w:color w:val="000000"/>
          <w:sz w:val="20"/>
        </w:rPr>
      </w:r>
    </w:p>
    <w:p>
      <w:pPr>
        <w:pStyle w:val="Normal"/>
        <w:jc w:val="both"/>
        <w:rPr>
          <w:rFonts w:ascii="Trebuchet MS" w:hAnsi="Trebuchet MS"/>
          <w:b/>
          <w:b/>
          <w:color w:val="FF0000"/>
          <w:sz w:val="20"/>
          <w:szCs w:val="20"/>
        </w:rPr>
      </w:pPr>
      <w:r>
        <w:rPr>
          <w:rFonts w:ascii="Trebuchet MS" w:hAnsi="Trebuchet MS"/>
          <w:b/>
          <w:sz w:val="20"/>
          <w:szCs w:val="20"/>
        </w:rPr>
        <w:t>4.1</w:t>
      </w:r>
      <w:r>
        <w:rPr>
          <w:rFonts w:ascii="Trebuchet MS" w:hAnsi="Trebuchet MS"/>
          <w:sz w:val="20"/>
          <w:szCs w:val="20"/>
        </w:rPr>
        <w:t>.Zamówienie będzie realizowane sukcesywnie w okresie:</w:t>
      </w:r>
      <w:r>
        <w:rPr>
          <w:rFonts w:ascii="Trebuchet MS" w:hAnsi="Trebuchet MS"/>
          <w:b/>
          <w:color w:val="FF0000"/>
          <w:sz w:val="20"/>
          <w:szCs w:val="20"/>
        </w:rPr>
        <w:t xml:space="preserve"> </w:t>
      </w:r>
    </w:p>
    <w:p>
      <w:pPr>
        <w:pStyle w:val="Normal"/>
        <w:jc w:val="both"/>
        <w:rPr>
          <w:rFonts w:ascii="Trebuchet MS" w:hAnsi="Trebuchet MS"/>
          <w:b/>
          <w:b/>
          <w:color w:val="FF0000"/>
          <w:sz w:val="20"/>
          <w:szCs w:val="20"/>
        </w:rPr>
      </w:pPr>
      <w:r>
        <w:rPr>
          <w:rFonts w:ascii="Trebuchet MS" w:hAnsi="Trebuchet MS"/>
          <w:b/>
          <w:color w:val="FF0000"/>
          <w:sz w:val="20"/>
          <w:szCs w:val="20"/>
        </w:rPr>
      </w:r>
    </w:p>
    <w:tbl>
      <w:tblPr>
        <w:tblW w:w="9241" w:type="dxa"/>
        <w:jc w:val="left"/>
        <w:tblInd w:w="-7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25" w:type="dxa"/>
        </w:tblCellMar>
        <w:tblLook w:val="0000"/>
      </w:tblPr>
      <w:tblGrid>
        <w:gridCol w:w="9241"/>
      </w:tblGrid>
      <w:tr>
        <w:trPr>
          <w:trHeight w:val="1" w:hRule="atLeast"/>
        </w:trPr>
        <w:tc>
          <w:tcPr>
            <w:tcW w:w="92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00" w:val="clear"/>
            <w:tcMar>
              <w:left w:w="-2" w:type="dxa"/>
            </w:tcMar>
          </w:tcPr>
          <w:p>
            <w:pPr>
              <w:pStyle w:val="Normal"/>
              <w:jc w:val="both"/>
              <w:rPr>
                <w:rFonts w:ascii="Trebuchet MS" w:hAnsi="Trebuchet MS"/>
                <w:sz w:val="20"/>
                <w:szCs w:val="20"/>
              </w:rPr>
            </w:pPr>
            <w:r>
              <w:rPr>
                <w:rFonts w:ascii="Trebuchet MS" w:hAnsi="Trebuchet MS"/>
                <w:b/>
                <w:sz w:val="20"/>
                <w:szCs w:val="20"/>
              </w:rPr>
              <w:t xml:space="preserve">12 miesięcy, </w:t>
            </w:r>
            <w:r>
              <w:rPr>
                <w:rFonts w:ascii="Trebuchet MS" w:hAnsi="Trebuchet MS"/>
                <w:sz w:val="20"/>
                <w:szCs w:val="20"/>
              </w:rPr>
              <w:t xml:space="preserve"> </w:t>
            </w:r>
            <w:r>
              <w:rPr>
                <w:rFonts w:ascii="Trebuchet MS" w:hAnsi="Trebuchet MS"/>
                <w:b/>
                <w:sz w:val="20"/>
                <w:szCs w:val="20"/>
              </w:rPr>
              <w:t>od dnia 02.01.2019 r. do dnia 31.12.2019</w:t>
            </w:r>
            <w:r>
              <w:rPr>
                <w:rFonts w:ascii="Trebuchet MS" w:hAnsi="Trebuchet MS"/>
                <w:sz w:val="20"/>
                <w:szCs w:val="20"/>
              </w:rPr>
              <w:t xml:space="preserve"> r.</w:t>
            </w:r>
          </w:p>
          <w:p>
            <w:pPr>
              <w:pStyle w:val="Normal"/>
              <w:jc w:val="both"/>
              <w:rPr>
                <w:rFonts w:ascii="Trebuchet MS" w:hAnsi="Trebuchet MS"/>
                <w:b/>
                <w:b/>
                <w:color w:val="FF0000"/>
                <w:sz w:val="20"/>
                <w:szCs w:val="20"/>
                <w:highlight w:val="white"/>
              </w:rPr>
            </w:pPr>
            <w:r>
              <w:rPr>
                <w:rFonts w:ascii="Trebuchet MS" w:hAnsi="Trebuchet MS"/>
                <w:sz w:val="20"/>
                <w:szCs w:val="20"/>
              </w:rPr>
              <w:t>z zastrzeżeniem, iż umowę uznaje się za wykonaną w przypadku wyczerpania łącznej kwoty wynagrodzenia, stanowiącej cenę ofertową podaną przez  Wykonawcę w formularzu ofertowym dla danej części.</w:t>
            </w:r>
          </w:p>
        </w:tc>
      </w:tr>
    </w:tbl>
    <w:p>
      <w:pPr>
        <w:pStyle w:val="Normal"/>
        <w:jc w:val="both"/>
        <w:rPr>
          <w:rFonts w:ascii="Trebuchet MS" w:hAnsi="Trebuchet MS"/>
          <w:b/>
          <w:b/>
          <w:color w:val="FF0000"/>
          <w:sz w:val="20"/>
          <w:szCs w:val="20"/>
        </w:rPr>
      </w:pPr>
      <w:r>
        <w:rPr>
          <w:rFonts w:ascii="Trebuchet MS" w:hAnsi="Trebuchet MS"/>
          <w:b/>
          <w:color w:val="FF0000"/>
          <w:sz w:val="20"/>
          <w:szCs w:val="20"/>
        </w:rPr>
      </w:r>
    </w:p>
    <w:p>
      <w:pPr>
        <w:pStyle w:val="Normal"/>
        <w:spacing w:lineRule="exact" w:line="240"/>
        <w:ind w:left="2126" w:hanging="2126"/>
        <w:rPr>
          <w:rFonts w:ascii="Times New Roman" w:hAnsi="Times New Roman" w:cs="Times New Roman"/>
          <w:caps/>
          <w:color w:val="00000A"/>
          <w:szCs w:val="22"/>
        </w:rPr>
      </w:pPr>
      <w:r>
        <w:rPr>
          <w:rFonts w:cs="Trebuchet MS" w:ascii="Trebuchet MS" w:hAnsi="Trebuchet MS"/>
          <w:b/>
          <w:caps/>
          <w:color w:val="00000A"/>
          <w:szCs w:val="22"/>
        </w:rPr>
        <w:t xml:space="preserve">Rozdział 5.   Informacja na temat części zamówienia i możliwości  składania ofert Częściowych  i wariantowych </w:t>
      </w:r>
    </w:p>
    <w:p>
      <w:pPr>
        <w:pStyle w:val="Normal"/>
        <w:spacing w:lineRule="exact" w:line="240"/>
        <w:jc w:val="both"/>
        <w:rPr>
          <w:rFonts w:ascii="Trebuchet MS" w:hAnsi="Trebuchet MS" w:cs="Trebuchet MS"/>
          <w:b/>
          <w:b/>
          <w:color w:val="000000"/>
          <w:sz w:val="20"/>
        </w:rPr>
      </w:pPr>
      <w:r>
        <w:rPr>
          <w:rFonts w:cs="Trebuchet MS" w:ascii="Trebuchet MS" w:hAnsi="Trebuchet MS"/>
          <w:b/>
          <w:color w:val="000000"/>
          <w:sz w:val="20"/>
        </w:rPr>
      </w:r>
    </w:p>
    <w:p>
      <w:pPr>
        <w:pStyle w:val="Normal"/>
        <w:jc w:val="both"/>
        <w:rPr>
          <w:rFonts w:ascii="Trebuchet MS" w:hAnsi="Trebuchet MS"/>
          <w:sz w:val="20"/>
          <w:szCs w:val="20"/>
        </w:rPr>
      </w:pPr>
      <w:r>
        <w:rPr>
          <w:rFonts w:ascii="Trebuchet MS" w:hAnsi="Trebuchet MS"/>
          <w:b/>
          <w:sz w:val="20"/>
          <w:szCs w:val="20"/>
        </w:rPr>
        <w:t>5.1</w:t>
      </w:r>
      <w:r>
        <w:rPr>
          <w:rFonts w:ascii="Trebuchet MS" w:hAnsi="Trebuchet MS"/>
          <w:sz w:val="20"/>
          <w:szCs w:val="20"/>
        </w:rPr>
        <w:t>.Zamawiający dopuszcza możliwość składania ofert częściowych. Przystępując do postępowania można  złożyć ofertę na jedną część lub kilka części. Zamawiający nie ogranicza maksymalnej ilości części na jakie można składać oferty. Wybór najkorzystniejszej oferty nastąpi oddzielnie dla każdej części zamówienia.</w:t>
      </w:r>
    </w:p>
    <w:p>
      <w:pPr>
        <w:pStyle w:val="Normal"/>
        <w:jc w:val="both"/>
        <w:rPr>
          <w:rFonts w:ascii="Trebuchet MS" w:hAnsi="Trebuchet MS"/>
          <w:sz w:val="20"/>
          <w:szCs w:val="20"/>
        </w:rPr>
      </w:pPr>
      <w:r>
        <w:rPr>
          <w:rFonts w:ascii="Trebuchet MS" w:hAnsi="Trebuchet MS"/>
          <w:b/>
          <w:sz w:val="20"/>
          <w:szCs w:val="20"/>
        </w:rPr>
        <w:t>5.2</w:t>
      </w:r>
      <w:r>
        <w:rPr>
          <w:rFonts w:ascii="Trebuchet MS" w:hAnsi="Trebuchet MS"/>
          <w:sz w:val="20"/>
          <w:szCs w:val="20"/>
        </w:rPr>
        <w:t xml:space="preserve">.Zamówienia zostało podzielone na części : </w:t>
      </w:r>
    </w:p>
    <w:p>
      <w:pPr>
        <w:pStyle w:val="Normal"/>
        <w:spacing w:lineRule="exact" w:line="240"/>
        <w:jc w:val="both"/>
        <w:rPr>
          <w:rFonts w:ascii="Trebuchet MS" w:hAnsi="Trebuchet MS" w:cs="Trebuchet MS"/>
          <w:b/>
          <w:b/>
          <w:color w:val="000000"/>
          <w:sz w:val="20"/>
        </w:rPr>
      </w:pPr>
      <w:r>
        <w:rPr>
          <w:rFonts w:cs="Trebuchet MS" w:ascii="Trebuchet MS" w:hAnsi="Trebuchet MS"/>
          <w:b/>
          <w:color w:val="000000"/>
          <w:sz w:val="20"/>
        </w:rPr>
      </w:r>
    </w:p>
    <w:tbl>
      <w:tblPr>
        <w:tblW w:w="9177" w:type="dxa"/>
        <w:jc w:val="left"/>
        <w:tblInd w:w="3" w:type="dxa"/>
        <w:tblBorders>
          <w:top w:val="single" w:sz="4" w:space="0" w:color="00000A"/>
          <w:left w:val="single" w:sz="2" w:space="0" w:color="000001"/>
          <w:bottom w:val="single" w:sz="4" w:space="0" w:color="00000A"/>
          <w:right w:val="single" w:sz="2" w:space="0" w:color="00000A"/>
          <w:insideH w:val="single" w:sz="4" w:space="0" w:color="00000A"/>
          <w:insideV w:val="single" w:sz="2" w:space="0" w:color="00000A"/>
        </w:tblBorders>
        <w:tblCellMar>
          <w:top w:w="0" w:type="dxa"/>
          <w:left w:w="0" w:type="dxa"/>
          <w:bottom w:w="0" w:type="dxa"/>
          <w:right w:w="0" w:type="dxa"/>
        </w:tblCellMar>
        <w:tblLook w:val="0000"/>
      </w:tblPr>
      <w:tblGrid>
        <w:gridCol w:w="9177"/>
      </w:tblGrid>
      <w:tr>
        <w:trPr>
          <w:trHeight w:val="309" w:hRule="atLeast"/>
        </w:trPr>
        <w:tc>
          <w:tcPr>
            <w:tcW w:w="9177" w:type="dxa"/>
            <w:tcBorders>
              <w:top w:val="single" w:sz="4" w:space="0" w:color="00000A"/>
              <w:left w:val="single" w:sz="2" w:space="0" w:color="000001"/>
              <w:bottom w:val="single" w:sz="4" w:space="0" w:color="00000A"/>
              <w:right w:val="single" w:sz="2" w:space="0" w:color="00000A"/>
              <w:insideH w:val="single" w:sz="4" w:space="0" w:color="00000A"/>
              <w:insideV w:val="single" w:sz="2" w:space="0" w:color="00000A"/>
            </w:tcBorders>
            <w:shd w:fill="auto" w:val="clear"/>
            <w:tcMar>
              <w:left w:w="0" w:type="dxa"/>
            </w:tcMar>
          </w:tcPr>
          <w:p>
            <w:pPr>
              <w:pStyle w:val="Normal"/>
              <w:spacing w:lineRule="exact" w:line="240"/>
              <w:jc w:val="both"/>
              <w:rPr>
                <w:rFonts w:eastAsia="Times New Roman" w:cs="Calibri"/>
                <w:color w:val="000000"/>
              </w:rPr>
            </w:pPr>
            <w:r>
              <w:rPr>
                <w:rFonts w:cs="Trebuchet MS" w:ascii="Trebuchet MS" w:hAnsi="Trebuchet MS"/>
                <w:color w:val="000000"/>
                <w:sz w:val="20"/>
              </w:rPr>
              <w:t>Część A  -Artykuły ogólnospożywcze(art. spożywcze, mięso i wędliny ,warzywa i owoce ,ryby)</w:t>
            </w:r>
          </w:p>
          <w:p>
            <w:pPr>
              <w:pStyle w:val="Normal"/>
              <w:spacing w:lineRule="exact" w:line="240"/>
              <w:rPr/>
            </w:pPr>
            <w:r>
              <w:rPr>
                <w:rFonts w:cs="Trebuchet MS" w:ascii="Trebuchet MS" w:hAnsi="Trebuchet MS"/>
                <w:color w:val="000000"/>
                <w:sz w:val="20"/>
              </w:rPr>
              <w:t>KOD CPV: 155511500,15112100-7 ,-,3222123-7,1521100-0,0322240-7</w:t>
            </w:r>
          </w:p>
        </w:tc>
      </w:tr>
      <w:tr>
        <w:trPr>
          <w:trHeight w:val="309" w:hRule="atLeast"/>
        </w:trPr>
        <w:tc>
          <w:tcPr>
            <w:tcW w:w="9177" w:type="dxa"/>
            <w:tcBorders>
              <w:top w:val="single" w:sz="4" w:space="0" w:color="00000A"/>
              <w:left w:val="single" w:sz="2" w:space="0" w:color="000001"/>
              <w:bottom w:val="single" w:sz="4" w:space="0" w:color="00000A"/>
              <w:right w:val="single" w:sz="2" w:space="0" w:color="00000A"/>
              <w:insideH w:val="single" w:sz="4" w:space="0" w:color="00000A"/>
              <w:insideV w:val="single" w:sz="2" w:space="0" w:color="00000A"/>
            </w:tcBorders>
            <w:shd w:fill="auto" w:val="clear"/>
            <w:tcMar>
              <w:left w:w="0" w:type="dxa"/>
            </w:tcMar>
          </w:tcPr>
          <w:p>
            <w:pPr>
              <w:pStyle w:val="Normal"/>
              <w:spacing w:lineRule="exact" w:line="240"/>
              <w:jc w:val="both"/>
              <w:rPr>
                <w:rFonts w:eastAsia="Times New Roman" w:cs="Calibri"/>
                <w:color w:val="000000"/>
              </w:rPr>
            </w:pPr>
            <w:r>
              <w:rPr>
                <w:rFonts w:cs="Trebuchet MS" w:ascii="Trebuchet MS" w:hAnsi="Trebuchet MS"/>
                <w:color w:val="000000"/>
                <w:sz w:val="20"/>
              </w:rPr>
              <w:t>Część B  -Pieczywo</w:t>
            </w:r>
          </w:p>
          <w:p>
            <w:pPr>
              <w:pStyle w:val="Normal"/>
              <w:spacing w:lineRule="exact" w:line="240"/>
              <w:jc w:val="both"/>
              <w:rPr>
                <w:rFonts w:ascii="Trebuchet MS" w:hAnsi="Trebuchet MS" w:cs="Trebuchet MS"/>
                <w:color w:val="000000"/>
                <w:sz w:val="20"/>
              </w:rPr>
            </w:pPr>
            <w:r>
              <w:rPr>
                <w:rFonts w:cs="Trebuchet MS" w:ascii="Trebuchet MS" w:hAnsi="Trebuchet MS"/>
                <w:color w:val="000000"/>
                <w:sz w:val="20"/>
              </w:rPr>
              <w:t>KOD CPV:15811400-0</w:t>
            </w:r>
          </w:p>
        </w:tc>
      </w:tr>
    </w:tbl>
    <w:p>
      <w:pPr>
        <w:pStyle w:val="Normal"/>
        <w:spacing w:lineRule="exact" w:line="240"/>
        <w:jc w:val="both"/>
        <w:rPr>
          <w:rFonts w:ascii="Trebuchet MS" w:hAnsi="Trebuchet MS" w:cs="Trebuchet MS"/>
          <w:b/>
          <w:b/>
          <w:color w:val="000000"/>
          <w:sz w:val="20"/>
        </w:rPr>
      </w:pPr>
      <w:r>
        <w:rPr>
          <w:rFonts w:cs="Trebuchet MS" w:ascii="Trebuchet MS" w:hAnsi="Trebuchet MS"/>
          <w:b/>
          <w:color w:val="000000"/>
          <w:sz w:val="20"/>
        </w:rPr>
      </w:r>
    </w:p>
    <w:p>
      <w:pPr>
        <w:pStyle w:val="Normal"/>
        <w:jc w:val="both"/>
        <w:rPr>
          <w:rFonts w:ascii="Trebuchet MS" w:hAnsi="Trebuchet MS"/>
          <w:sz w:val="20"/>
          <w:szCs w:val="20"/>
          <w:lang w:eastAsia="pl-PL"/>
        </w:rPr>
      </w:pPr>
      <w:r>
        <w:rPr>
          <w:rFonts w:ascii="Trebuchet MS" w:hAnsi="Trebuchet MS"/>
          <w:b/>
          <w:sz w:val="20"/>
          <w:szCs w:val="20"/>
          <w:lang w:eastAsia="pl-PL"/>
        </w:rPr>
        <w:t xml:space="preserve">5.3. </w:t>
      </w:r>
      <w:r>
        <w:rPr>
          <w:rFonts w:ascii="Trebuchet MS" w:hAnsi="Trebuchet MS"/>
          <w:sz w:val="20"/>
          <w:szCs w:val="20"/>
          <w:lang w:eastAsia="pl-PL"/>
        </w:rPr>
        <w:t xml:space="preserve">Przez ofertę częściową Zamawiający rozumie ofertę obejmującą pełny zakres części zamówienia, na którą wykonawca składa ofertę. Zamawiający przewiduje możliwość składania ofert  częściowych na dowolna liczbę części. Zamawiający nie określa maksymalnej liczby części zamówienia , na które może zostać udzielone zamówienie jednemu Wykonawcy. </w:t>
      </w:r>
    </w:p>
    <w:p>
      <w:pPr>
        <w:pStyle w:val="Normal"/>
        <w:spacing w:lineRule="exact" w:line="240"/>
        <w:ind w:left="2124" w:hanging="2124"/>
        <w:rPr>
          <w:rFonts w:ascii="Trebuchet MS" w:hAnsi="Trebuchet MS" w:cs="Trebuchet MS"/>
          <w:sz w:val="20"/>
        </w:rPr>
      </w:pPr>
      <w:r>
        <w:rPr>
          <w:rFonts w:cs="Trebuchet MS" w:ascii="Trebuchet MS" w:hAnsi="Trebuchet MS"/>
          <w:b/>
          <w:sz w:val="20"/>
        </w:rPr>
        <w:t>5.4</w:t>
      </w:r>
      <w:r>
        <w:rPr>
          <w:rFonts w:cs="Trebuchet MS" w:ascii="Trebuchet MS" w:hAnsi="Trebuchet MS"/>
          <w:sz w:val="20"/>
        </w:rPr>
        <w:t>.Zamawiający nie dokonuje zastrzeżenia dot. obowiązku osobistego wykonania, przez</w:t>
      </w:r>
    </w:p>
    <w:p>
      <w:pPr>
        <w:pStyle w:val="Normal"/>
        <w:spacing w:lineRule="exact" w:line="240"/>
        <w:ind w:left="2124" w:hanging="2124"/>
        <w:rPr>
          <w:rFonts w:ascii="Trebuchet MS" w:hAnsi="Trebuchet MS" w:cs="Trebuchet MS"/>
          <w:i/>
          <w:i/>
          <w:iCs/>
          <w:color w:val="C5000B"/>
          <w:sz w:val="16"/>
          <w:szCs w:val="16"/>
          <w:highlight w:val="white"/>
        </w:rPr>
      </w:pPr>
      <w:r>
        <w:rPr>
          <w:rFonts w:cs="Trebuchet MS" w:ascii="Trebuchet MS" w:hAnsi="Trebuchet MS"/>
          <w:sz w:val="20"/>
        </w:rPr>
        <w:t xml:space="preserve"> </w:t>
      </w:r>
      <w:r>
        <w:rPr>
          <w:rFonts w:cs="Trebuchet MS" w:ascii="Trebuchet MS" w:hAnsi="Trebuchet MS"/>
          <w:sz w:val="20"/>
        </w:rPr>
        <w:t xml:space="preserve">Wykonawcę kluczowych części zamówienia. </w:t>
      </w:r>
    </w:p>
    <w:p>
      <w:pPr>
        <w:pStyle w:val="Normal"/>
        <w:spacing w:lineRule="exact" w:line="240"/>
        <w:jc w:val="both"/>
        <w:rPr>
          <w:rFonts w:eastAsia="Times New Roman" w:cs="Calibri"/>
        </w:rPr>
      </w:pPr>
      <w:r>
        <w:rPr>
          <w:rFonts w:cs="Trebuchet MS" w:ascii="Trebuchet MS" w:hAnsi="Trebuchet MS"/>
          <w:b/>
          <w:sz w:val="20"/>
        </w:rPr>
        <w:t>5.5</w:t>
      </w:r>
      <w:r>
        <w:rPr>
          <w:rFonts w:cs="Trebuchet MS" w:ascii="Trebuchet MS" w:hAnsi="Trebuchet MS"/>
          <w:sz w:val="20"/>
        </w:rPr>
        <w:t>. Zamawiający nie dopuszcza możliwości składania ofert wariantowych.</w:t>
      </w:r>
    </w:p>
    <w:p>
      <w:pPr>
        <w:pStyle w:val="Normal"/>
        <w:tabs>
          <w:tab w:val="left" w:pos="1701" w:leader="none"/>
        </w:tabs>
        <w:spacing w:lineRule="exact" w:line="240"/>
        <w:ind w:left="1701" w:hanging="1701"/>
        <w:rPr>
          <w:rFonts w:ascii="Trebuchet MS" w:hAnsi="Trebuchet MS" w:cs="Trebuchet MS"/>
          <w:b/>
          <w:b/>
          <w:caps/>
          <w:color w:val="000000"/>
          <w:szCs w:val="22"/>
        </w:rPr>
      </w:pPr>
      <w:r>
        <w:rPr>
          <w:rFonts w:cs="Trebuchet MS" w:ascii="Trebuchet MS" w:hAnsi="Trebuchet MS"/>
          <w:b/>
          <w:caps/>
          <w:color w:val="000000"/>
          <w:szCs w:val="22"/>
        </w:rPr>
      </w:r>
    </w:p>
    <w:p>
      <w:pPr>
        <w:pStyle w:val="Normal"/>
        <w:tabs>
          <w:tab w:val="left" w:pos="1701" w:leader="none"/>
        </w:tabs>
        <w:spacing w:lineRule="exact" w:line="240"/>
        <w:ind w:left="1701" w:hanging="1701"/>
        <w:rPr>
          <w:rFonts w:ascii="Trebuchet MS" w:hAnsi="Trebuchet MS" w:cs="Trebuchet MS"/>
          <w:b/>
          <w:b/>
          <w:caps/>
          <w:color w:val="000000"/>
          <w:szCs w:val="22"/>
        </w:rPr>
      </w:pPr>
      <w:r>
        <w:rPr>
          <w:rFonts w:cs="Trebuchet MS" w:ascii="Trebuchet MS" w:hAnsi="Trebuchet MS"/>
          <w:b/>
          <w:caps/>
          <w:color w:val="000000"/>
          <w:szCs w:val="22"/>
        </w:rPr>
        <w:t>Rozdział.6.   Opis kryteriów, którymi Zamawiający będzie się kierował</w:t>
      </w:r>
    </w:p>
    <w:p>
      <w:pPr>
        <w:pStyle w:val="Normal"/>
        <w:spacing w:lineRule="exact" w:line="360" w:before="0" w:after="140"/>
        <w:rPr>
          <w:rFonts w:ascii="Trebuchet MS" w:hAnsi="Trebuchet MS" w:cs="Trebuchet MS"/>
          <w:b/>
          <w:b/>
          <w:caps/>
          <w:color w:val="000000"/>
          <w:szCs w:val="22"/>
        </w:rPr>
      </w:pPr>
      <w:r>
        <w:rPr>
          <w:rFonts w:cs="Trebuchet MS" w:ascii="Trebuchet MS" w:hAnsi="Trebuchet MS"/>
          <w:b/>
          <w:caps/>
          <w:color w:val="000000"/>
          <w:szCs w:val="22"/>
        </w:rPr>
        <w:t xml:space="preserve">przy wyborze oferty, wraz z podaniem wag tych kryteriów  </w:t>
      </w:r>
    </w:p>
    <w:p>
      <w:pPr>
        <w:pStyle w:val="Normal"/>
        <w:tabs>
          <w:tab w:val="left" w:pos="567" w:leader="none"/>
        </w:tabs>
        <w:spacing w:lineRule="exact" w:line="240"/>
        <w:jc w:val="both"/>
        <w:rPr>
          <w:rFonts w:ascii="Trebuchet MS" w:hAnsi="Trebuchet MS" w:cs="Trebuchet MS"/>
          <w:sz w:val="20"/>
          <w:highlight w:val="white"/>
        </w:rPr>
      </w:pPr>
      <w:r>
        <w:rPr>
          <w:rFonts w:cs="Trebuchet MS" w:ascii="Trebuchet MS" w:hAnsi="Trebuchet MS"/>
          <w:b/>
          <w:sz w:val="20"/>
          <w:shd w:fill="FFFFFF" w:val="clear"/>
        </w:rPr>
        <w:t>6.1</w:t>
      </w:r>
      <w:r>
        <w:rPr>
          <w:rFonts w:cs="Trebuchet MS" w:ascii="Trebuchet MS" w:hAnsi="Trebuchet MS"/>
          <w:sz w:val="20"/>
          <w:shd w:fill="FFFFFF" w:val="clear"/>
        </w:rPr>
        <w:t>. Przy wyborze oferty najkorzystniejszej, Zamawiający będzie się kierował następującymi kryteriami oceny ofert:</w:t>
      </w:r>
    </w:p>
    <w:tbl>
      <w:tblPr>
        <w:tblW w:w="4678" w:type="dxa"/>
        <w:jc w:val="left"/>
        <w:tblInd w:w="2977"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top w:w="0" w:type="dxa"/>
          <w:left w:w="-5" w:type="dxa"/>
          <w:bottom w:w="0" w:type="dxa"/>
          <w:right w:w="44" w:type="dxa"/>
        </w:tblCellMar>
        <w:tblLook w:val="0000"/>
      </w:tblPr>
      <w:tblGrid>
        <w:gridCol w:w="425"/>
        <w:gridCol w:w="2409"/>
        <w:gridCol w:w="1844"/>
      </w:tblGrid>
      <w:tr>
        <w:trPr>
          <w:trHeight w:val="1" w:hRule="atLeast"/>
        </w:trPr>
        <w:tc>
          <w:tcPr>
            <w:tcW w:w="42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000000" w:fill="auto" w:val="clear"/>
            <w:tcMar>
              <w:left w:w="-5" w:type="dxa"/>
            </w:tcMar>
          </w:tcPr>
          <w:p>
            <w:pPr>
              <w:pStyle w:val="Normal"/>
              <w:spacing w:lineRule="exact" w:line="240" w:before="60" w:after="120"/>
              <w:jc w:val="both"/>
              <w:rPr/>
            </w:pPr>
            <w:r>
              <w:rPr>
                <w:rFonts w:cs="Trebuchet MS" w:ascii="Trebuchet MS" w:hAnsi="Trebuchet MS"/>
                <w:sz w:val="20"/>
                <w:shd w:fill="FFFFFF" w:val="clear"/>
              </w:rPr>
              <w:t>lp</w:t>
            </w:r>
          </w:p>
        </w:tc>
        <w:tc>
          <w:tcPr>
            <w:tcW w:w="240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000000" w:fill="auto" w:val="clear"/>
            <w:tcMar>
              <w:left w:w="-5" w:type="dxa"/>
            </w:tcMar>
          </w:tcPr>
          <w:p>
            <w:pPr>
              <w:pStyle w:val="Normal"/>
              <w:spacing w:lineRule="exact" w:line="240" w:before="60" w:after="120"/>
              <w:jc w:val="both"/>
              <w:rPr>
                <w:highlight w:val="white"/>
              </w:rPr>
            </w:pPr>
            <w:r>
              <w:rPr>
                <w:rFonts w:cs="Trebuchet MS" w:ascii="Trebuchet MS" w:hAnsi="Trebuchet MS"/>
                <w:sz w:val="20"/>
                <w:shd w:fill="FFFFFF" w:val="clear"/>
              </w:rPr>
              <w:t xml:space="preserve">Nazwa kryterium </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auto" w:val="clear"/>
            <w:tcMar>
              <w:left w:w="-5" w:type="dxa"/>
            </w:tcMar>
          </w:tcPr>
          <w:p>
            <w:pPr>
              <w:pStyle w:val="Normal"/>
              <w:spacing w:lineRule="exact" w:line="240" w:before="60" w:after="120"/>
              <w:jc w:val="both"/>
              <w:rPr>
                <w:highlight w:val="white"/>
              </w:rPr>
            </w:pPr>
            <w:r>
              <w:rPr>
                <w:rFonts w:cs="Trebuchet MS" w:ascii="Trebuchet MS" w:hAnsi="Trebuchet MS"/>
                <w:sz w:val="20"/>
                <w:shd w:fill="FFFFFF" w:val="clear"/>
              </w:rPr>
              <w:t>Waga</w:t>
            </w:r>
          </w:p>
        </w:tc>
      </w:tr>
      <w:tr>
        <w:trPr>
          <w:trHeight w:val="1" w:hRule="atLeast"/>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00" w:val="clear"/>
            <w:tcMar>
              <w:left w:w="-5" w:type="dxa"/>
            </w:tcMar>
          </w:tcPr>
          <w:p>
            <w:pPr>
              <w:pStyle w:val="Normal"/>
              <w:spacing w:lineRule="exact" w:line="240" w:before="60" w:after="120"/>
              <w:jc w:val="both"/>
              <w:rPr>
                <w:rFonts w:ascii="Trebuchet MS" w:hAnsi="Trebuchet MS"/>
                <w:sz w:val="20"/>
                <w:szCs w:val="20"/>
                <w:highlight w:val="yellow"/>
              </w:rPr>
            </w:pPr>
            <w:r>
              <w:rPr>
                <w:rFonts w:cs="Trebuchet MS" w:ascii="Trebuchet MS" w:hAnsi="Trebuchet MS"/>
                <w:sz w:val="20"/>
                <w:szCs w:val="20"/>
                <w:highlight w:val="yellow"/>
                <w:shd w:fill="FFFFFF" w:val="clear"/>
              </w:rPr>
              <w:t>1).</w:t>
            </w:r>
          </w:p>
        </w:tc>
        <w:tc>
          <w:tcPr>
            <w:tcW w:w="2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00" w:val="clear"/>
            <w:tcMar>
              <w:left w:w="-5" w:type="dxa"/>
            </w:tcMar>
          </w:tcPr>
          <w:p>
            <w:pPr>
              <w:pStyle w:val="Normal"/>
              <w:spacing w:lineRule="exact" w:line="240" w:before="60" w:after="120"/>
              <w:rPr>
                <w:b/>
                <w:b/>
                <w:highlight w:val="yellow"/>
              </w:rPr>
            </w:pPr>
            <w:r>
              <w:rPr>
                <w:rFonts w:cs="Trebuchet MS" w:ascii="Trebuchet MS" w:hAnsi="Trebuchet MS"/>
                <w:b/>
                <w:sz w:val="20"/>
                <w:highlight w:val="yellow"/>
                <w:shd w:fill="FFFFFF" w:val="clear"/>
              </w:rPr>
              <w:t xml:space="preserve">CENA ofertowa </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00" w:val="clear"/>
            <w:tcMar>
              <w:left w:w="-5" w:type="dxa"/>
            </w:tcMar>
          </w:tcPr>
          <w:p>
            <w:pPr>
              <w:pStyle w:val="Normal"/>
              <w:spacing w:lineRule="exact" w:line="240" w:before="60" w:after="120"/>
              <w:jc w:val="both"/>
              <w:rPr>
                <w:rFonts w:ascii="Trebuchet MS" w:hAnsi="Trebuchet MS"/>
                <w:b/>
                <w:b/>
                <w:sz w:val="20"/>
                <w:szCs w:val="20"/>
                <w:highlight w:val="yellow"/>
              </w:rPr>
            </w:pPr>
            <w:r>
              <w:rPr>
                <w:rFonts w:ascii="Trebuchet MS" w:hAnsi="Trebuchet MS"/>
                <w:b/>
                <w:sz w:val="20"/>
                <w:szCs w:val="20"/>
                <w:highlight w:val="yellow"/>
              </w:rPr>
              <w:t>100 %</w:t>
            </w:r>
          </w:p>
        </w:tc>
      </w:tr>
    </w:tbl>
    <w:p>
      <w:pPr>
        <w:pStyle w:val="Normal"/>
        <w:suppressAutoHyphens w:val="true"/>
        <w:spacing w:lineRule="exact" w:line="240"/>
        <w:jc w:val="both"/>
        <w:rPr>
          <w:rFonts w:ascii="Trebuchet MS" w:hAnsi="Trebuchet MS" w:cs="Trebuchet MS"/>
          <w:sz w:val="20"/>
        </w:rPr>
      </w:pPr>
      <w:r>
        <w:rPr>
          <w:rFonts w:cs="Trebuchet MS" w:ascii="Trebuchet MS" w:hAnsi="Trebuchet MS"/>
          <w:sz w:val="20"/>
        </w:rPr>
      </w:r>
    </w:p>
    <w:p>
      <w:pPr>
        <w:pStyle w:val="Normal"/>
        <w:suppressAutoHyphens w:val="true"/>
        <w:spacing w:lineRule="exact" w:line="240"/>
        <w:rPr>
          <w:rFonts w:ascii="Trebuchet MS" w:hAnsi="Trebuchet MS" w:cs="Trebuchet MS"/>
          <w:b/>
          <w:b/>
          <w:caps/>
          <w:color w:val="00000A"/>
          <w:sz w:val="20"/>
        </w:rPr>
      </w:pPr>
      <w:r>
        <w:rPr>
          <w:rFonts w:cs="Trebuchet MS" w:ascii="Trebuchet MS" w:hAnsi="Trebuchet MS"/>
          <w:b/>
          <w:caps/>
          <w:color w:val="00000A"/>
          <w:sz w:val="20"/>
        </w:rPr>
      </w:r>
    </w:p>
    <w:p>
      <w:pPr>
        <w:pStyle w:val="Normal"/>
        <w:suppressAutoHyphens w:val="true"/>
        <w:spacing w:lineRule="exact" w:line="240"/>
        <w:rPr>
          <w:rFonts w:ascii="Trebuchet MS" w:hAnsi="Trebuchet MS" w:cs="Trebuchet MS"/>
          <w:b/>
          <w:b/>
          <w:caps/>
          <w:color w:val="00000A"/>
          <w:szCs w:val="22"/>
        </w:rPr>
      </w:pPr>
      <w:r>
        <w:rPr>
          <w:rFonts w:cs="Trebuchet MS" w:ascii="Trebuchet MS" w:hAnsi="Trebuchet MS"/>
          <w:b/>
          <w:caps/>
          <w:color w:val="00000A"/>
          <w:szCs w:val="22"/>
        </w:rPr>
        <w:t xml:space="preserve">Rozdział. 7.   Informacja o sposobie porozumiewania się Zamawiającego </w:t>
      </w:r>
    </w:p>
    <w:p>
      <w:pPr>
        <w:pStyle w:val="Normal"/>
        <w:spacing w:lineRule="exact" w:line="360" w:before="0" w:after="140"/>
        <w:rPr>
          <w:rFonts w:ascii="Trebuchet MS" w:hAnsi="Trebuchet MS" w:cs="Trebuchet MS"/>
          <w:b/>
          <w:b/>
          <w:caps/>
          <w:color w:val="000000"/>
          <w:szCs w:val="22"/>
        </w:rPr>
      </w:pPr>
      <w:r>
        <w:rPr>
          <w:rFonts w:cs="Trebuchet MS" w:ascii="Trebuchet MS" w:hAnsi="Trebuchet MS"/>
          <w:b/>
          <w:caps/>
          <w:color w:val="000000"/>
          <w:szCs w:val="22"/>
        </w:rPr>
        <w:t>z Wykonawcami</w:t>
      </w:r>
    </w:p>
    <w:p>
      <w:pPr>
        <w:pStyle w:val="Normal"/>
        <w:tabs>
          <w:tab w:val="left" w:pos="400" w:leader="none"/>
        </w:tabs>
        <w:spacing w:lineRule="exact" w:line="240"/>
        <w:jc w:val="both"/>
        <w:rPr>
          <w:rFonts w:ascii="Trebuchet MS" w:hAnsi="Trebuchet MS" w:cs="Trebuchet MS"/>
          <w:color w:val="00000A"/>
          <w:sz w:val="20"/>
          <w:highlight w:val="white"/>
        </w:rPr>
      </w:pPr>
      <w:r>
        <w:rPr>
          <w:rFonts w:cs="Trebuchet MS" w:ascii="Trebuchet MS" w:hAnsi="Trebuchet MS"/>
          <w:b/>
          <w:color w:val="00000A"/>
          <w:sz w:val="20"/>
          <w:shd w:fill="FFFFFF" w:val="clear"/>
        </w:rPr>
        <w:t>7.1</w:t>
      </w:r>
      <w:r>
        <w:rPr>
          <w:rFonts w:cs="Trebuchet MS" w:ascii="Trebuchet MS" w:hAnsi="Trebuchet MS"/>
          <w:color w:val="00000A"/>
          <w:sz w:val="20"/>
          <w:shd w:fill="FFFFFF" w:val="clear"/>
        </w:rPr>
        <w:t>.  Zamawiający dopuszcza, aby komunikacja między Zamawiającym a Wykonawcami odbywała się za pośrednictwem:</w:t>
      </w:r>
    </w:p>
    <w:tbl>
      <w:tblPr>
        <w:tblW w:w="9177" w:type="dxa"/>
        <w:jc w:val="left"/>
        <w:tblInd w:w="3" w:type="dxa"/>
        <w:tblBorders>
          <w:top w:val="single" w:sz="4" w:space="0" w:color="00000A"/>
          <w:left w:val="single" w:sz="2" w:space="0" w:color="000001"/>
          <w:bottom w:val="single" w:sz="2" w:space="0" w:color="000001"/>
          <w:right w:val="single" w:sz="6" w:space="0" w:color="000001"/>
          <w:insideH w:val="single" w:sz="2" w:space="0" w:color="000001"/>
          <w:insideV w:val="single" w:sz="6" w:space="0" w:color="000001"/>
        </w:tblBorders>
        <w:tblCellMar>
          <w:top w:w="0" w:type="dxa"/>
          <w:left w:w="0" w:type="dxa"/>
          <w:bottom w:w="0" w:type="dxa"/>
          <w:right w:w="0" w:type="dxa"/>
        </w:tblCellMar>
        <w:tblLook w:val="0000"/>
      </w:tblPr>
      <w:tblGrid>
        <w:gridCol w:w="5577"/>
        <w:gridCol w:w="3599"/>
      </w:tblGrid>
      <w:tr>
        <w:trPr>
          <w:trHeight w:val="309" w:hRule="atLeast"/>
        </w:trPr>
        <w:tc>
          <w:tcPr>
            <w:tcW w:w="5577" w:type="dxa"/>
            <w:tcBorders>
              <w:top w:val="single" w:sz="4" w:space="0" w:color="00000A"/>
              <w:left w:val="single" w:sz="2" w:space="0" w:color="000001"/>
              <w:bottom w:val="single" w:sz="2" w:space="0" w:color="000001"/>
              <w:right w:val="single" w:sz="6" w:space="0" w:color="000001"/>
              <w:insideH w:val="single" w:sz="2" w:space="0" w:color="000001"/>
              <w:insideV w:val="single" w:sz="6" w:space="0" w:color="000001"/>
            </w:tcBorders>
            <w:shd w:fill="auto" w:val="clear"/>
            <w:tcMar>
              <w:left w:w="0" w:type="dxa"/>
            </w:tcMar>
          </w:tcPr>
          <w:p>
            <w:pPr>
              <w:pStyle w:val="Normal"/>
              <w:spacing w:lineRule="exact" w:line="240"/>
              <w:rPr>
                <w:rFonts w:ascii="Trebuchet MS" w:hAnsi="Trebuchet MS" w:cs="Trebuchet MS"/>
                <w:color w:val="00000A"/>
                <w:sz w:val="20"/>
                <w:highlight w:val="white"/>
              </w:rPr>
            </w:pPr>
            <w:r>
              <w:rPr>
                <w:rFonts w:cs="Trebuchet MS" w:ascii="Trebuchet MS" w:hAnsi="Trebuchet MS"/>
                <w:color w:val="00000A"/>
                <w:sz w:val="20"/>
                <w:shd w:fill="FFFFFF" w:val="clear"/>
              </w:rPr>
              <w:t xml:space="preserve">1).Operatora pocztowego w rozumieniu ustawy z dnia 23 listopada 2012 r.– Prawo pocztowe (t.j. Dz. U. z 2017 poz. 1481 z późn.zm), </w:t>
            </w:r>
          </w:p>
          <w:p>
            <w:pPr>
              <w:pStyle w:val="Normal"/>
              <w:spacing w:lineRule="exact" w:line="240"/>
              <w:rPr/>
            </w:pPr>
            <w:r>
              <w:rPr>
                <w:rFonts w:cs="Trebuchet MS" w:ascii="Trebuchet MS" w:hAnsi="Trebuchet MS"/>
                <w:color w:val="00000A"/>
                <w:sz w:val="20"/>
                <w:shd w:fill="FFFFFF" w:val="clear"/>
              </w:rPr>
              <w:t xml:space="preserve">- </w:t>
            </w:r>
            <w:r>
              <w:rPr>
                <w:rFonts w:cs="Trebuchet MS" w:ascii="Trebuchet MS" w:hAnsi="Trebuchet MS"/>
                <w:color w:val="00000A"/>
                <w:sz w:val="20"/>
              </w:rPr>
              <w:t xml:space="preserve">pod warunkiem, że zostanie ona dostarczona przed upływem wyznaczonego terminu do składania ofert. </w:t>
            </w:r>
          </w:p>
        </w:tc>
        <w:tc>
          <w:tcPr>
            <w:tcW w:w="3599" w:type="dxa"/>
            <w:vMerge w:val="restart"/>
            <w:tcBorders>
              <w:top w:val="single" w:sz="4" w:space="0" w:color="00000A"/>
              <w:left w:val="single" w:sz="2" w:space="0" w:color="000001"/>
              <w:bottom w:val="single" w:sz="2" w:space="0" w:color="000001"/>
              <w:right w:val="single" w:sz="2" w:space="0" w:color="00000A"/>
              <w:insideH w:val="single" w:sz="2" w:space="0" w:color="000001"/>
              <w:insideV w:val="single" w:sz="2" w:space="0" w:color="00000A"/>
            </w:tcBorders>
            <w:shd w:fill="auto" w:val="clear"/>
            <w:tcMar>
              <w:left w:w="0" w:type="dxa"/>
            </w:tcMar>
          </w:tcPr>
          <w:p>
            <w:pPr>
              <w:pStyle w:val="Normal"/>
              <w:spacing w:lineRule="exact" w:line="240"/>
              <w:rPr>
                <w:rFonts w:ascii="Trebuchet MS" w:hAnsi="Trebuchet MS" w:cs="Trebuchet MS"/>
                <w:color w:val="00000A"/>
                <w:sz w:val="20"/>
                <w:u w:val="single"/>
              </w:rPr>
            </w:pPr>
            <w:r>
              <w:rPr>
                <w:rFonts w:cs="Trebuchet MS" w:ascii="Trebuchet MS" w:hAnsi="Trebuchet MS"/>
                <w:color w:val="00000A"/>
                <w:sz w:val="20"/>
                <w:u w:val="single"/>
              </w:rPr>
              <w:t>Na adres:</w:t>
              <w:br/>
            </w:r>
          </w:p>
          <w:p>
            <w:pPr>
              <w:pStyle w:val="Normal"/>
              <w:spacing w:lineRule="exact" w:line="240"/>
              <w:rPr/>
            </w:pPr>
            <w:r>
              <w:rPr>
                <w:rFonts w:cs="Trebuchet MS" w:ascii="Trebuchet MS" w:hAnsi="Trebuchet MS"/>
                <w:color w:val="000000"/>
                <w:sz w:val="20"/>
              </w:rPr>
              <w:t xml:space="preserve">Przedszkole Publiczne nr </w:t>
            </w:r>
            <w:r>
              <w:rPr>
                <w:rFonts w:cs="Trebuchet MS" w:ascii="Trebuchet MS" w:hAnsi="Trebuchet MS"/>
                <w:color w:val="000000"/>
                <w:sz w:val="20"/>
              </w:rPr>
              <w:t>11</w:t>
            </w:r>
            <w:r>
              <w:rPr>
                <w:rFonts w:cs="Trebuchet MS" w:ascii="Trebuchet MS" w:hAnsi="Trebuchet MS"/>
                <w:color w:val="000000"/>
                <w:sz w:val="20"/>
              </w:rPr>
              <w:t xml:space="preserve"> im. </w:t>
            </w:r>
            <w:r>
              <w:rPr>
                <w:rFonts w:cs="Trebuchet MS" w:ascii="Trebuchet MS" w:hAnsi="Trebuchet MS"/>
                <w:color w:val="000000"/>
                <w:sz w:val="20"/>
              </w:rPr>
              <w:t>Kolorów Tęczy</w:t>
            </w:r>
          </w:p>
          <w:p>
            <w:pPr>
              <w:pStyle w:val="Normal"/>
              <w:spacing w:lineRule="exact" w:line="240"/>
              <w:rPr/>
            </w:pPr>
            <w:r>
              <w:rPr>
                <w:rFonts w:cs="Trebuchet MS" w:ascii="Trebuchet MS" w:hAnsi="Trebuchet MS"/>
                <w:color w:val="000000"/>
                <w:sz w:val="20"/>
              </w:rPr>
              <w:t>ul.</w:t>
            </w:r>
            <w:r>
              <w:rPr>
                <w:rFonts w:cs="Trebuchet MS" w:ascii="Trebuchet MS" w:hAnsi="Trebuchet MS"/>
                <w:color w:val="000000"/>
                <w:sz w:val="20"/>
              </w:rPr>
              <w:t>Kombatantów 2</w:t>
            </w:r>
            <w:r>
              <w:rPr>
                <w:rFonts w:cs="Trebuchet MS" w:ascii="Trebuchet MS" w:hAnsi="Trebuchet MS"/>
                <w:color w:val="000000"/>
                <w:sz w:val="20"/>
              </w:rPr>
              <w:t xml:space="preserve">                 </w:t>
            </w:r>
          </w:p>
          <w:p>
            <w:pPr>
              <w:pStyle w:val="Normal"/>
              <w:spacing w:lineRule="exact" w:line="240"/>
              <w:rPr>
                <w:rFonts w:ascii="Trebuchet MS" w:hAnsi="Trebuchet MS" w:cs="Trebuchet MS"/>
                <w:color w:val="000000"/>
                <w:sz w:val="20"/>
              </w:rPr>
            </w:pPr>
            <w:r>
              <w:rPr>
                <w:rFonts w:cs="Trebuchet MS" w:ascii="Trebuchet MS" w:hAnsi="Trebuchet MS"/>
                <w:color w:val="000000"/>
                <w:sz w:val="20"/>
              </w:rPr>
              <w:t>41-250 Czeladź</w:t>
            </w:r>
          </w:p>
          <w:p>
            <w:pPr>
              <w:pStyle w:val="Normal"/>
              <w:spacing w:lineRule="exact" w:line="240"/>
              <w:rPr/>
            </w:pPr>
            <w:r>
              <w:rPr/>
            </w:r>
          </w:p>
        </w:tc>
      </w:tr>
      <w:tr>
        <w:trPr>
          <w:trHeight w:val="309" w:hRule="atLeast"/>
        </w:trPr>
        <w:tc>
          <w:tcPr>
            <w:tcW w:w="5577" w:type="dxa"/>
            <w:tcBorders>
              <w:top w:val="single" w:sz="4" w:space="0" w:color="00000A"/>
              <w:left w:val="single" w:sz="2" w:space="0" w:color="000001"/>
              <w:bottom w:val="single" w:sz="2" w:space="0" w:color="000001"/>
              <w:right w:val="single" w:sz="6" w:space="0" w:color="000001"/>
              <w:insideH w:val="single" w:sz="2" w:space="0" w:color="000001"/>
              <w:insideV w:val="single" w:sz="6" w:space="0" w:color="000001"/>
            </w:tcBorders>
            <w:shd w:fill="auto" w:val="clear"/>
            <w:tcMar>
              <w:left w:w="0" w:type="dxa"/>
            </w:tcMar>
          </w:tcPr>
          <w:p>
            <w:pPr>
              <w:pStyle w:val="Normal"/>
              <w:spacing w:lineRule="exact" w:line="240"/>
              <w:rPr/>
            </w:pPr>
            <w:r>
              <w:rPr>
                <w:rFonts w:cs="Trebuchet MS" w:ascii="Trebuchet MS" w:hAnsi="Trebuchet MS"/>
                <w:color w:val="00000A"/>
                <w:sz w:val="20"/>
                <w:shd w:fill="FFFFFF" w:val="clear"/>
              </w:rPr>
              <w:t xml:space="preserve">2). Osobiście, </w:t>
            </w:r>
          </w:p>
        </w:tc>
        <w:tc>
          <w:tcPr>
            <w:tcW w:w="3599" w:type="dxa"/>
            <w:vMerge w:val="continue"/>
            <w:tcBorders>
              <w:top w:val="single" w:sz="2" w:space="0" w:color="000001"/>
              <w:left w:val="single" w:sz="2" w:space="0" w:color="000001"/>
              <w:bottom w:val="single" w:sz="2" w:space="0" w:color="000001"/>
              <w:right w:val="single" w:sz="2" w:space="0" w:color="00000A"/>
              <w:insideH w:val="single" w:sz="2" w:space="0" w:color="000001"/>
              <w:insideV w:val="single" w:sz="2" w:space="0" w:color="00000A"/>
            </w:tcBorders>
            <w:shd w:fill="auto" w:val="clear"/>
            <w:tcMar>
              <w:left w:w="0" w:type="dxa"/>
            </w:tcMar>
          </w:tcPr>
          <w:p>
            <w:pPr>
              <w:pStyle w:val="Normal"/>
              <w:spacing w:lineRule="exact" w:line="276" w:before="0" w:after="200"/>
              <w:rPr>
                <w:rFonts w:eastAsia="Times New Roman" w:cs="Calibri"/>
                <w:color w:val="00000A"/>
              </w:rPr>
            </w:pPr>
            <w:r>
              <w:rPr>
                <w:rFonts w:eastAsia="Times New Roman" w:cs="Calibri"/>
                <w:color w:val="00000A"/>
              </w:rPr>
            </w:r>
          </w:p>
        </w:tc>
      </w:tr>
      <w:tr>
        <w:trPr>
          <w:trHeight w:val="309" w:hRule="atLeast"/>
        </w:trPr>
        <w:tc>
          <w:tcPr>
            <w:tcW w:w="5577" w:type="dxa"/>
            <w:tcBorders>
              <w:top w:val="single" w:sz="4" w:space="0" w:color="00000A"/>
              <w:left w:val="single" w:sz="2" w:space="0" w:color="000001"/>
              <w:bottom w:val="single" w:sz="2" w:space="0" w:color="000001"/>
              <w:right w:val="single" w:sz="6" w:space="0" w:color="000001"/>
              <w:insideH w:val="single" w:sz="2" w:space="0" w:color="000001"/>
              <w:insideV w:val="single" w:sz="6" w:space="0" w:color="000001"/>
            </w:tcBorders>
            <w:shd w:fill="auto" w:val="clear"/>
            <w:tcMar>
              <w:left w:w="0" w:type="dxa"/>
            </w:tcMar>
          </w:tcPr>
          <w:p>
            <w:pPr>
              <w:pStyle w:val="Normal"/>
              <w:spacing w:lineRule="exact" w:line="240"/>
              <w:rPr/>
            </w:pPr>
            <w:r>
              <w:rPr>
                <w:rFonts w:cs="Trebuchet MS" w:ascii="Trebuchet MS" w:hAnsi="Trebuchet MS"/>
                <w:color w:val="00000A"/>
                <w:sz w:val="20"/>
                <w:shd w:fill="FFFFFF" w:val="clear"/>
              </w:rPr>
              <w:t>3). Za pośrednictwem posłańca</w:t>
            </w:r>
          </w:p>
        </w:tc>
        <w:tc>
          <w:tcPr>
            <w:tcW w:w="3599" w:type="dxa"/>
            <w:vMerge w:val="continue"/>
            <w:tcBorders>
              <w:top w:val="single" w:sz="2" w:space="0" w:color="000001"/>
              <w:left w:val="single" w:sz="2" w:space="0" w:color="000001"/>
              <w:bottom w:val="single" w:sz="2" w:space="0" w:color="000001"/>
              <w:right w:val="single" w:sz="2" w:space="0" w:color="00000A"/>
              <w:insideH w:val="single" w:sz="2" w:space="0" w:color="000001"/>
              <w:insideV w:val="single" w:sz="2" w:space="0" w:color="00000A"/>
            </w:tcBorders>
            <w:shd w:fill="auto" w:val="clear"/>
            <w:tcMar>
              <w:left w:w="0" w:type="dxa"/>
            </w:tcMar>
          </w:tcPr>
          <w:p>
            <w:pPr>
              <w:pStyle w:val="Normal"/>
              <w:spacing w:lineRule="exact" w:line="276" w:before="0" w:after="200"/>
              <w:rPr>
                <w:rFonts w:eastAsia="Times New Roman" w:cs="Calibri"/>
                <w:color w:val="00000A"/>
              </w:rPr>
            </w:pPr>
            <w:r>
              <w:rPr>
                <w:rFonts w:eastAsia="Times New Roman" w:cs="Calibri"/>
                <w:color w:val="00000A"/>
              </w:rPr>
            </w:r>
          </w:p>
        </w:tc>
      </w:tr>
      <w:tr>
        <w:trPr>
          <w:trHeight w:val="309" w:hRule="atLeast"/>
        </w:trPr>
        <w:tc>
          <w:tcPr>
            <w:tcW w:w="5577" w:type="dxa"/>
            <w:tcBorders>
              <w:top w:val="single" w:sz="4" w:space="0" w:color="00000A"/>
              <w:left w:val="single" w:sz="2" w:space="0" w:color="000001"/>
              <w:bottom w:val="single" w:sz="2" w:space="0" w:color="000001"/>
              <w:right w:val="single" w:sz="6" w:space="0" w:color="000001"/>
              <w:insideH w:val="single" w:sz="2" w:space="0" w:color="000001"/>
              <w:insideV w:val="single" w:sz="6" w:space="0" w:color="000001"/>
            </w:tcBorders>
            <w:shd w:fill="auto" w:val="clear"/>
            <w:tcMar>
              <w:left w:w="0" w:type="dxa"/>
            </w:tcMar>
          </w:tcPr>
          <w:p>
            <w:pPr>
              <w:pStyle w:val="Normal"/>
              <w:spacing w:lineRule="exact" w:line="240"/>
              <w:rPr/>
            </w:pPr>
            <w:r>
              <w:rPr>
                <w:rFonts w:cs="Trebuchet MS" w:ascii="Trebuchet MS" w:hAnsi="Trebuchet MS"/>
                <w:color w:val="00000A"/>
                <w:sz w:val="20"/>
                <w:shd w:fill="FFFFFF" w:val="clear"/>
              </w:rPr>
              <w:t>4). Przy użyciu środków komunikacji elektronicznej w rozumieniu ustawy z dnia 18 lipca 2002 r. o świadczeniu usług drogą elektroniczną t.j.Dz. U. z 2017 r. poz. 1219 z późn.zm.)</w:t>
            </w:r>
          </w:p>
        </w:tc>
        <w:tc>
          <w:tcPr>
            <w:tcW w:w="3599" w:type="dxa"/>
            <w:tcBorders>
              <w:top w:val="single" w:sz="4" w:space="0" w:color="00000A"/>
              <w:left w:val="single" w:sz="2" w:space="0" w:color="000001"/>
              <w:bottom w:val="single" w:sz="2" w:space="0" w:color="000001"/>
              <w:right w:val="single" w:sz="2" w:space="0" w:color="00000A"/>
              <w:insideH w:val="single" w:sz="2" w:space="0" w:color="000001"/>
              <w:insideV w:val="single" w:sz="2" w:space="0" w:color="00000A"/>
            </w:tcBorders>
            <w:shd w:fill="auto" w:val="clear"/>
            <w:tcMar>
              <w:left w:w="0" w:type="dxa"/>
            </w:tcMar>
          </w:tcPr>
          <w:p>
            <w:pPr>
              <w:pStyle w:val="Normal"/>
              <w:spacing w:lineRule="exact" w:line="240"/>
              <w:rPr>
                <w:rFonts w:ascii="Trebuchet MS" w:hAnsi="Trebuchet MS" w:cs="Trebuchet MS"/>
                <w:color w:val="000000"/>
                <w:sz w:val="20"/>
              </w:rPr>
            </w:pPr>
            <w:r>
              <w:rPr>
                <w:rFonts w:cs="Trebuchet MS" w:ascii="Trebuchet MS" w:hAnsi="Trebuchet MS"/>
                <w:color w:val="000000"/>
                <w:sz w:val="20"/>
              </w:rPr>
            </w:r>
          </w:p>
          <w:p>
            <w:pPr>
              <w:pStyle w:val="Normal"/>
              <w:spacing w:lineRule="exact" w:line="240"/>
              <w:jc w:val="both"/>
              <w:rPr/>
            </w:pPr>
            <w:r>
              <w:rPr>
                <w:rFonts w:cs="Trebuchet MS" w:ascii="Trebuchet MS" w:hAnsi="Trebuchet MS"/>
                <w:color w:val="00000A"/>
                <w:sz w:val="20"/>
                <w:shd w:fill="FFFFFF" w:val="clear"/>
                <w:lang w:val="en-US"/>
              </w:rPr>
              <w:t>e-mail: p</w:t>
            </w:r>
            <w:r>
              <w:rPr>
                <w:rFonts w:cs="Trebuchet MS" w:ascii="Trebuchet MS" w:hAnsi="Trebuchet MS"/>
                <w:color w:val="00000A"/>
                <w:sz w:val="20"/>
                <w:shd w:fill="FFFFFF" w:val="clear"/>
                <w:lang w:val="en-US"/>
              </w:rPr>
              <w:t>rzedszkole11</w:t>
            </w:r>
            <w:r>
              <w:rPr>
                <w:rFonts w:cs="Trebuchet MS" w:ascii="Trebuchet MS" w:hAnsi="Trebuchet MS"/>
                <w:color w:val="00000A"/>
                <w:sz w:val="20"/>
                <w:shd w:fill="FFFFFF" w:val="clear"/>
                <w:lang w:val="en-US"/>
              </w:rPr>
              <w:t>@</w:t>
            </w:r>
            <w:r>
              <w:rPr>
                <w:rFonts w:cs="Trebuchet MS" w:ascii="Trebuchet MS" w:hAnsi="Trebuchet MS"/>
                <w:color w:val="00000A"/>
                <w:sz w:val="20"/>
                <w:shd w:fill="FFFFFF" w:val="clear"/>
                <w:lang w:val="en-US"/>
              </w:rPr>
              <w:t>opoczta</w:t>
            </w:r>
            <w:r>
              <w:rPr>
                <w:rFonts w:cs="Trebuchet MS" w:ascii="Trebuchet MS" w:hAnsi="Trebuchet MS"/>
                <w:color w:val="00000A"/>
                <w:sz w:val="20"/>
                <w:shd w:fill="FFFFFF" w:val="clear"/>
                <w:lang w:val="en-US"/>
              </w:rPr>
              <w:t>.pl</w:t>
            </w:r>
          </w:p>
          <w:p>
            <w:pPr>
              <w:pStyle w:val="Normal"/>
              <w:spacing w:lineRule="exact" w:line="240"/>
              <w:jc w:val="both"/>
              <w:rPr>
                <w:rFonts w:ascii="Trebuchet MS" w:hAnsi="Trebuchet MS" w:cs="Trebuchet MS"/>
                <w:color w:val="00000A"/>
                <w:sz w:val="20"/>
                <w:lang w:val="en-US"/>
              </w:rPr>
            </w:pPr>
            <w:r>
              <w:rPr>
                <w:rFonts w:cs="Trebuchet MS" w:ascii="Trebuchet MS" w:hAnsi="Trebuchet MS"/>
                <w:color w:val="00000A"/>
                <w:sz w:val="20"/>
                <w:lang w:val="en-US"/>
              </w:rPr>
            </w:r>
          </w:p>
          <w:p>
            <w:pPr>
              <w:pStyle w:val="Normal"/>
              <w:spacing w:lineRule="exact" w:line="240"/>
              <w:rPr>
                <w:rFonts w:ascii="Trebuchet MS" w:hAnsi="Trebuchet MS" w:cs="Trebuchet MS"/>
                <w:color w:val="000000"/>
                <w:sz w:val="20"/>
              </w:rPr>
            </w:pPr>
            <w:r>
              <w:rPr>
                <w:rFonts w:cs="Trebuchet MS" w:ascii="Trebuchet MS" w:hAnsi="Trebuchet MS"/>
                <w:color w:val="000000"/>
                <w:sz w:val="20"/>
                <w:u w:val="single"/>
                <w:lang w:val="en-US"/>
              </w:rPr>
              <w:t xml:space="preserve"> </w:t>
            </w:r>
            <w:r>
              <w:rPr>
                <w:rFonts w:cs="Trebuchet MS" w:ascii="Trebuchet MS" w:hAnsi="Trebuchet MS"/>
                <w:color w:val="000000"/>
                <w:sz w:val="20"/>
                <w:u w:val="single"/>
              </w:rPr>
              <w:t>z wyłączeniem składania ofert</w:t>
            </w:r>
            <w:r>
              <w:rPr>
                <w:rFonts w:cs="Trebuchet MS" w:ascii="Trebuchet MS" w:hAnsi="Trebuchet MS"/>
                <w:color w:val="000000"/>
                <w:sz w:val="20"/>
              </w:rPr>
              <w:t xml:space="preserve">. </w:t>
            </w:r>
          </w:p>
          <w:p>
            <w:pPr>
              <w:pStyle w:val="Normal"/>
              <w:spacing w:lineRule="exact" w:line="240"/>
              <w:rPr/>
            </w:pPr>
            <w:r>
              <w:rPr/>
            </w:r>
          </w:p>
        </w:tc>
      </w:tr>
    </w:tbl>
    <w:p>
      <w:pPr>
        <w:pStyle w:val="Normal"/>
        <w:spacing w:lineRule="exact" w:line="240"/>
        <w:rPr>
          <w:rFonts w:ascii="Trebuchet MS" w:hAnsi="Trebuchet MS" w:cs="Trebuchet MS"/>
          <w:color w:val="00000A"/>
          <w:sz w:val="20"/>
        </w:rPr>
      </w:pPr>
      <w:r>
        <w:rPr>
          <w:rFonts w:cs="Trebuchet MS" w:ascii="Trebuchet MS" w:hAnsi="Trebuchet MS"/>
          <w:color w:val="00000A"/>
          <w:sz w:val="20"/>
        </w:rPr>
      </w:r>
    </w:p>
    <w:p>
      <w:pPr>
        <w:pStyle w:val="Normal"/>
        <w:tabs>
          <w:tab w:val="left" w:pos="456" w:leader="none"/>
        </w:tabs>
        <w:spacing w:lineRule="exact" w:line="240"/>
        <w:jc w:val="both"/>
        <w:rPr>
          <w:rFonts w:ascii="Trebuchet MS" w:hAnsi="Trebuchet MS" w:cs="Trebuchet MS"/>
          <w:sz w:val="20"/>
          <w:szCs w:val="20"/>
          <w:highlight w:val="white"/>
        </w:rPr>
      </w:pPr>
      <w:r>
        <w:rPr>
          <w:rFonts w:cs="Trebuchet MS" w:ascii="Trebuchet MS" w:hAnsi="Trebuchet MS"/>
          <w:b/>
          <w:sz w:val="20"/>
          <w:szCs w:val="20"/>
          <w:shd w:fill="FFFFFF" w:val="clear"/>
        </w:rPr>
        <w:t>7.2</w:t>
      </w:r>
      <w:r>
        <w:rPr>
          <w:rFonts w:cs="Trebuchet MS" w:ascii="Trebuchet MS" w:hAnsi="Trebuchet MS"/>
          <w:sz w:val="20"/>
          <w:szCs w:val="20"/>
          <w:shd w:fill="FFFFFF" w:val="clear"/>
        </w:rPr>
        <w:t>. Zamawiający wyznacza następującą osobę do porozumiewania się z Wykonawcami, w sprawach dotyczących niniejszego postępowania:</w:t>
      </w:r>
    </w:p>
    <w:p>
      <w:pPr>
        <w:pStyle w:val="Normal"/>
        <w:tabs>
          <w:tab w:val="left" w:pos="456" w:leader="none"/>
        </w:tabs>
        <w:spacing w:lineRule="exact" w:line="240"/>
        <w:jc w:val="both"/>
        <w:rPr>
          <w:sz w:val="20"/>
          <w:szCs w:val="20"/>
        </w:rPr>
      </w:pPr>
      <w:r>
        <w:rPr>
          <w:sz w:val="20"/>
          <w:szCs w:val="20"/>
        </w:rPr>
      </w:r>
    </w:p>
    <w:tbl>
      <w:tblPr>
        <w:tblW w:w="8354" w:type="dxa"/>
        <w:jc w:val="right"/>
        <w:tblInd w:w="0" w:type="dxa"/>
        <w:tblBorders>
          <w:top w:val="single" w:sz="4" w:space="0" w:color="00000A"/>
          <w:left w:val="single" w:sz="2" w:space="0" w:color="000001"/>
          <w:bottom w:val="single" w:sz="2" w:space="0" w:color="000001"/>
          <w:right w:val="single" w:sz="4" w:space="0" w:color="00000A"/>
          <w:insideH w:val="single" w:sz="2" w:space="0" w:color="000001"/>
          <w:insideV w:val="single" w:sz="4" w:space="0" w:color="00000A"/>
        </w:tblBorders>
        <w:tblCellMar>
          <w:top w:w="0" w:type="dxa"/>
          <w:left w:w="-2" w:type="dxa"/>
          <w:bottom w:w="0" w:type="dxa"/>
          <w:right w:w="24" w:type="dxa"/>
        </w:tblCellMar>
        <w:tblLook w:val="0000"/>
      </w:tblPr>
      <w:tblGrid>
        <w:gridCol w:w="8354"/>
      </w:tblGrid>
      <w:tr>
        <w:trPr>
          <w:trHeight w:val="232" w:hRule="atLeast"/>
        </w:trPr>
        <w:tc>
          <w:tcPr>
            <w:tcW w:w="8354" w:type="dxa"/>
            <w:vMerge w:val="restart"/>
            <w:tcBorders>
              <w:top w:val="single" w:sz="4" w:space="0" w:color="00000A"/>
              <w:left w:val="single" w:sz="2" w:space="0" w:color="000001"/>
              <w:bottom w:val="single" w:sz="2" w:space="0" w:color="000001"/>
              <w:right w:val="single" w:sz="4" w:space="0" w:color="00000A"/>
              <w:insideH w:val="single" w:sz="2" w:space="0" w:color="000001"/>
              <w:insideV w:val="single" w:sz="4" w:space="0" w:color="00000A"/>
            </w:tcBorders>
            <w:shd w:color="000000" w:fill="auto" w:val="clear"/>
            <w:tcMar>
              <w:left w:w="-2" w:type="dxa"/>
            </w:tcMar>
          </w:tcPr>
          <w:p>
            <w:pPr>
              <w:pStyle w:val="Normal"/>
              <w:jc w:val="both"/>
              <w:rPr/>
            </w:pPr>
            <w:r>
              <w:rPr>
                <w:rFonts w:cs="Trebuchet MS" w:ascii="Trebuchet MS" w:hAnsi="Trebuchet MS"/>
                <w:b/>
                <w:color w:val="00000A"/>
                <w:sz w:val="20"/>
              </w:rPr>
              <w:t xml:space="preserve">  </w:t>
            </w:r>
            <w:r>
              <w:rPr>
                <w:rFonts w:cs="Trebuchet MS" w:ascii="Trebuchet MS" w:hAnsi="Trebuchet MS"/>
                <w:b/>
                <w:color w:val="00000A"/>
                <w:sz w:val="20"/>
              </w:rPr>
              <w:t>Joanna Madej</w:t>
            </w:r>
            <w:r>
              <w:rPr>
                <w:rFonts w:cs="Trebuchet MS" w:ascii="Trebuchet MS" w:hAnsi="Trebuchet MS"/>
                <w:b/>
                <w:color w:val="00000A"/>
                <w:sz w:val="20"/>
              </w:rPr>
              <w:t xml:space="preserve">  </w:t>
            </w:r>
            <w:r>
              <w:rPr>
                <w:rFonts w:cs="Trebuchet MS" w:ascii="Trebuchet MS" w:hAnsi="Trebuchet MS"/>
                <w:color w:val="00000A"/>
                <w:sz w:val="20"/>
              </w:rPr>
              <w:t xml:space="preserve"> intendent (w godzinach pracy : pn – pt  </w:t>
            </w:r>
            <w:r>
              <w:rPr>
                <w:rFonts w:cs="Trebuchet MS" w:ascii="Trebuchet MS" w:hAnsi="Trebuchet MS"/>
                <w:color w:val="00000A"/>
                <w:sz w:val="20"/>
              </w:rPr>
              <w:t>7</w:t>
            </w:r>
            <w:r>
              <w:rPr>
                <w:rFonts w:cs="Trebuchet MS" w:ascii="Trebuchet MS" w:hAnsi="Trebuchet MS"/>
                <w:color w:val="00000A"/>
                <w:sz w:val="20"/>
              </w:rPr>
              <w:t>.00 – 1</w:t>
            </w:r>
            <w:r>
              <w:rPr>
                <w:rFonts w:cs="Trebuchet MS" w:ascii="Trebuchet MS" w:hAnsi="Trebuchet MS"/>
                <w:color w:val="00000A"/>
                <w:sz w:val="20"/>
              </w:rPr>
              <w:t>5</w:t>
            </w:r>
            <w:r>
              <w:rPr>
                <w:rFonts w:cs="Trebuchet MS" w:ascii="Trebuchet MS" w:hAnsi="Trebuchet MS"/>
                <w:color w:val="00000A"/>
                <w:sz w:val="20"/>
              </w:rPr>
              <w:t>.00)</w:t>
            </w:r>
          </w:p>
          <w:p>
            <w:pPr>
              <w:pStyle w:val="Normal"/>
              <w:jc w:val="both"/>
              <w:rPr>
                <w:rFonts w:ascii="Trebuchet MS" w:hAnsi="Trebuchet MS" w:cs="Trebuchet MS"/>
                <w:b/>
                <w:b/>
                <w:caps/>
                <w:color w:val="00000A"/>
                <w:sz w:val="20"/>
              </w:rPr>
            </w:pPr>
            <w:r>
              <w:rPr>
                <w:rFonts w:cs="Trebuchet MS" w:ascii="Trebuchet MS" w:hAnsi="Trebuchet MS"/>
                <w:b/>
                <w:caps/>
                <w:color w:val="00000A"/>
                <w:sz w:val="20"/>
              </w:rPr>
            </w:r>
          </w:p>
          <w:p>
            <w:pPr>
              <w:pStyle w:val="Normal"/>
              <w:spacing w:lineRule="atLeast" w:line="120"/>
              <w:jc w:val="both"/>
              <w:rPr/>
            </w:pPr>
            <w:r>
              <w:rPr>
                <w:rFonts w:cs="Trebuchet MS" w:ascii="Trebuchet MS" w:hAnsi="Trebuchet MS"/>
                <w:color w:val="00000A"/>
                <w:sz w:val="20"/>
                <w:shd w:fill="FFFFFF" w:val="clear"/>
              </w:rPr>
              <w:t xml:space="preserve">  </w:t>
            </w:r>
            <w:r>
              <w:rPr>
                <w:rFonts w:cs="Trebuchet MS" w:ascii="Trebuchet MS" w:hAnsi="Trebuchet MS"/>
                <w:color w:val="00000A"/>
                <w:sz w:val="20"/>
                <w:shd w:fill="FFFFFF" w:val="clear"/>
                <w:lang w:val="de-DE"/>
              </w:rPr>
              <w:t xml:space="preserve">e-mail:  </w:t>
            </w:r>
            <w:r>
              <w:rPr>
                <w:rFonts w:cs="Trebuchet MS" w:ascii="Trebuchet MS" w:hAnsi="Trebuchet MS"/>
                <w:color w:val="00000A"/>
                <w:sz w:val="20"/>
                <w:shd w:fill="FFFFFF" w:val="clear"/>
                <w:lang w:val="en-US"/>
              </w:rPr>
              <w:t>p</w:t>
            </w:r>
            <w:r>
              <w:rPr>
                <w:rFonts w:cs="Trebuchet MS" w:ascii="Trebuchet MS" w:hAnsi="Trebuchet MS"/>
                <w:color w:val="00000A"/>
                <w:sz w:val="20"/>
                <w:shd w:fill="FFFFFF" w:val="clear"/>
                <w:lang w:val="en-US"/>
              </w:rPr>
              <w:t>rzedszkole11@opoczta</w:t>
            </w:r>
            <w:r>
              <w:rPr>
                <w:rFonts w:cs="Trebuchet MS" w:ascii="Trebuchet MS" w:hAnsi="Trebuchet MS"/>
                <w:color w:val="00000A"/>
                <w:sz w:val="20"/>
                <w:shd w:fill="FFFFFF" w:val="clear"/>
                <w:lang w:val="en-US"/>
              </w:rPr>
              <w:t>.pl</w:t>
            </w:r>
            <w:r>
              <w:rPr>
                <w:rFonts w:cs="Trebuchet MS" w:ascii="Trebuchet MS" w:hAnsi="Trebuchet MS"/>
                <w:color w:val="00000A"/>
                <w:sz w:val="20"/>
                <w:shd w:fill="FFFFFF" w:val="clear"/>
                <w:lang w:val="de-DE"/>
              </w:rPr>
              <w:t xml:space="preserve"> </w:t>
            </w:r>
            <w:r>
              <w:rPr>
                <w:color w:val="FF0000"/>
                <w:lang w:val="de-DE"/>
              </w:rPr>
              <w:t xml:space="preserve">telefon: 32 265 </w:t>
            </w:r>
            <w:r>
              <w:rPr>
                <w:color w:val="FF0000"/>
                <w:lang w:val="de-DE"/>
              </w:rPr>
              <w:t>13 25</w:t>
            </w:r>
          </w:p>
        </w:tc>
      </w:tr>
      <w:tr>
        <w:trPr>
          <w:trHeight w:val="240" w:hRule="atLeast"/>
        </w:trPr>
        <w:tc>
          <w:tcPr>
            <w:tcW w:w="8354" w:type="dxa"/>
            <w:vMerge w:val="continue"/>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000000" w:fill="auto" w:val="clear"/>
            <w:tcMar>
              <w:left w:w="-2" w:type="dxa"/>
            </w:tcMar>
          </w:tcPr>
          <w:p>
            <w:pPr>
              <w:pStyle w:val="Normal"/>
              <w:spacing w:lineRule="exact" w:line="240"/>
              <w:jc w:val="both"/>
              <w:rPr>
                <w:rFonts w:ascii="Trebuchet MS" w:hAnsi="Trebuchet MS"/>
                <w:sz w:val="20"/>
                <w:szCs w:val="20"/>
                <w:lang w:val="de-DE"/>
              </w:rPr>
            </w:pPr>
            <w:r>
              <w:rPr>
                <w:rFonts w:ascii="Trebuchet MS" w:hAnsi="Trebuchet MS"/>
                <w:sz w:val="20"/>
                <w:szCs w:val="20"/>
                <w:lang w:val="de-DE"/>
              </w:rPr>
            </w:r>
          </w:p>
        </w:tc>
      </w:tr>
    </w:tbl>
    <w:p>
      <w:pPr>
        <w:pStyle w:val="Normal"/>
        <w:spacing w:lineRule="exact" w:line="240"/>
        <w:jc w:val="both"/>
        <w:rPr>
          <w:rFonts w:ascii="Trebuchet MS" w:hAnsi="Trebuchet MS" w:cs="Trebuchet MS"/>
          <w:b/>
          <w:b/>
          <w:color w:val="00000A"/>
          <w:sz w:val="20"/>
          <w:lang w:val="de-DE"/>
        </w:rPr>
      </w:pPr>
      <w:r>
        <w:rPr>
          <w:rFonts w:cs="Trebuchet MS" w:ascii="Trebuchet MS" w:hAnsi="Trebuchet MS"/>
          <w:b/>
          <w:color w:val="00000A"/>
          <w:sz w:val="20"/>
          <w:lang w:val="de-DE"/>
        </w:rPr>
      </w:r>
    </w:p>
    <w:p>
      <w:pPr>
        <w:pStyle w:val="Normal"/>
        <w:spacing w:lineRule="exact" w:line="240"/>
        <w:jc w:val="both"/>
        <w:rPr>
          <w:rFonts w:ascii="Trebuchet MS" w:hAnsi="Trebuchet MS" w:cs="Trebuchet MS"/>
          <w:color w:val="00000A"/>
          <w:sz w:val="20"/>
        </w:rPr>
      </w:pPr>
      <w:r>
        <w:rPr>
          <w:rFonts w:cs="Trebuchet MS" w:ascii="Trebuchet MS" w:hAnsi="Trebuchet MS"/>
          <w:b/>
          <w:color w:val="00000A"/>
          <w:sz w:val="20"/>
        </w:rPr>
        <w:t>7.3.</w:t>
      </w:r>
      <w:r>
        <w:rPr>
          <w:rFonts w:cs="Trebuchet MS" w:ascii="Trebuchet MS" w:hAnsi="Trebuchet MS"/>
          <w:color w:val="00000A"/>
          <w:sz w:val="20"/>
        </w:rPr>
        <w:t xml:space="preserve"> O wyborze  najkorzystniejszej oferty lub unieważnieniu postępowania Zamawiający poinformuje Wykonawców, którzy złożyli oferty. </w:t>
      </w:r>
    </w:p>
    <w:p>
      <w:pPr>
        <w:pStyle w:val="Normal"/>
        <w:spacing w:lineRule="exact" w:line="360" w:before="0" w:after="140"/>
        <w:rPr>
          <w:rFonts w:ascii="Trebuchet MS" w:hAnsi="Trebuchet MS" w:cs="Trebuchet MS"/>
          <w:b/>
          <w:b/>
          <w:caps/>
          <w:color w:val="000000"/>
          <w:sz w:val="20"/>
        </w:rPr>
      </w:pPr>
      <w:r>
        <w:rPr>
          <w:rFonts w:cs="Trebuchet MS" w:ascii="Trebuchet MS" w:hAnsi="Trebuchet MS"/>
          <w:b/>
          <w:caps/>
          <w:color w:val="000000"/>
          <w:sz w:val="20"/>
        </w:rPr>
      </w:r>
    </w:p>
    <w:p>
      <w:pPr>
        <w:pStyle w:val="Normal"/>
        <w:spacing w:lineRule="exact" w:line="360" w:before="0" w:after="140"/>
        <w:rPr>
          <w:rFonts w:ascii="Trebuchet MS" w:hAnsi="Trebuchet MS" w:cs="Trebuchet MS"/>
          <w:b/>
          <w:b/>
          <w:caps/>
          <w:color w:val="000000"/>
          <w:szCs w:val="22"/>
        </w:rPr>
      </w:pPr>
      <w:r>
        <w:rPr>
          <w:rFonts w:cs="Trebuchet MS" w:ascii="Trebuchet MS" w:hAnsi="Trebuchet MS"/>
          <w:b/>
          <w:caps/>
          <w:color w:val="000000"/>
          <w:szCs w:val="22"/>
        </w:rPr>
        <w:t>Rozdział. 8.   termin składania  OFERT</w:t>
      </w:r>
    </w:p>
    <w:p>
      <w:pPr>
        <w:pStyle w:val="Normal"/>
        <w:tabs>
          <w:tab w:val="left" w:pos="567" w:leader="none"/>
        </w:tabs>
        <w:spacing w:lineRule="exact" w:line="240"/>
        <w:jc w:val="both"/>
        <w:rPr>
          <w:rFonts w:ascii="Trebuchet MS" w:hAnsi="Trebuchet MS" w:cs="Trebuchet MS"/>
          <w:color w:val="000000"/>
          <w:sz w:val="20"/>
          <w:highlight w:val="white"/>
        </w:rPr>
      </w:pPr>
      <w:r>
        <w:rPr>
          <w:rFonts w:cs="Trebuchet MS" w:ascii="Trebuchet MS" w:hAnsi="Trebuchet MS"/>
          <w:b/>
          <w:color w:val="000000"/>
          <w:sz w:val="20"/>
          <w:shd w:fill="FFFFFF" w:val="clear"/>
        </w:rPr>
        <w:t>8.1</w:t>
      </w:r>
      <w:r>
        <w:rPr>
          <w:rFonts w:cs="Trebuchet MS" w:ascii="Trebuchet MS" w:hAnsi="Trebuchet MS"/>
          <w:color w:val="000000"/>
          <w:sz w:val="20"/>
          <w:shd w:fill="FFFFFF" w:val="clear"/>
        </w:rPr>
        <w:t xml:space="preserve">.Termin i miejsce składania ofert: </w:t>
      </w:r>
    </w:p>
    <w:tbl>
      <w:tblPr>
        <w:tblW w:w="8557" w:type="dxa"/>
        <w:jc w:val="right"/>
        <w:tblInd w:w="0" w:type="dxa"/>
        <w:tblBorders>
          <w:top w:val="single" w:sz="2" w:space="0" w:color="000001"/>
          <w:left w:val="single" w:sz="2" w:space="0" w:color="000001"/>
          <w:bottom w:val="single" w:sz="2" w:space="0" w:color="000001"/>
          <w:right w:val="single" w:sz="6" w:space="0" w:color="000001"/>
          <w:insideH w:val="single" w:sz="2" w:space="0" w:color="000001"/>
          <w:insideV w:val="single" w:sz="6" w:space="0" w:color="000001"/>
        </w:tblBorders>
        <w:tblCellMar>
          <w:top w:w="0" w:type="dxa"/>
          <w:left w:w="0" w:type="dxa"/>
          <w:bottom w:w="0" w:type="dxa"/>
          <w:right w:w="0" w:type="dxa"/>
        </w:tblCellMar>
        <w:tblLook w:val="0000"/>
      </w:tblPr>
      <w:tblGrid>
        <w:gridCol w:w="3938"/>
        <w:gridCol w:w="4618"/>
      </w:tblGrid>
      <w:tr>
        <w:trPr>
          <w:trHeight w:val="298" w:hRule="atLeast"/>
        </w:trPr>
        <w:tc>
          <w:tcPr>
            <w:tcW w:w="3938"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fill="auto" w:val="clear"/>
            <w:tcMar>
              <w:left w:w="0" w:type="dxa"/>
            </w:tcMar>
          </w:tcPr>
          <w:p>
            <w:pPr>
              <w:pStyle w:val="Normal"/>
              <w:tabs>
                <w:tab w:val="left" w:pos="567" w:leader="none"/>
              </w:tabs>
              <w:spacing w:lineRule="exact" w:line="240"/>
              <w:ind w:left="567" w:hanging="0"/>
              <w:jc w:val="both"/>
              <w:rPr>
                <w:rFonts w:ascii="Trebuchet MS" w:hAnsi="Trebuchet MS" w:cs="Trebuchet MS"/>
                <w:b/>
                <w:b/>
                <w:color w:val="000000"/>
                <w:sz w:val="20"/>
              </w:rPr>
            </w:pPr>
            <w:r>
              <w:rPr>
                <w:rFonts w:cs="Trebuchet MS" w:ascii="Trebuchet MS" w:hAnsi="Trebuchet MS"/>
                <w:b/>
                <w:color w:val="000000"/>
                <w:sz w:val="20"/>
              </w:rPr>
            </w:r>
          </w:p>
          <w:p>
            <w:pPr>
              <w:pStyle w:val="Normal"/>
              <w:tabs>
                <w:tab w:val="left" w:pos="567" w:leader="none"/>
              </w:tabs>
              <w:spacing w:lineRule="exact" w:line="240"/>
              <w:ind w:left="567" w:hanging="0"/>
              <w:jc w:val="both"/>
              <w:rPr/>
            </w:pPr>
            <w:r>
              <w:rPr>
                <w:rFonts w:cs="Trebuchet MS" w:ascii="Trebuchet MS" w:hAnsi="Trebuchet MS"/>
                <w:b/>
                <w:color w:val="000000"/>
                <w:sz w:val="20"/>
              </w:rPr>
              <w:t xml:space="preserve">do  dnia </w:t>
            </w:r>
            <w:r>
              <w:rPr>
                <w:rFonts w:cs="Trebuchet MS" w:ascii="Trebuchet MS" w:hAnsi="Trebuchet MS"/>
                <w:b/>
                <w:color w:val="FF0000"/>
                <w:sz w:val="20"/>
              </w:rPr>
              <w:t xml:space="preserve"> 10.12.2018</w:t>
            </w:r>
          </w:p>
        </w:tc>
        <w:tc>
          <w:tcPr>
            <w:tcW w:w="4618" w:type="dxa"/>
            <w:tcBorders>
              <w:top w:val="single" w:sz="2" w:space="0" w:color="000001"/>
              <w:left w:val="single" w:sz="6" w:space="0" w:color="000001"/>
              <w:bottom w:val="single" w:sz="2" w:space="0" w:color="000001"/>
              <w:right w:val="single" w:sz="2" w:space="0" w:color="000001"/>
              <w:insideH w:val="single" w:sz="2" w:space="0" w:color="000001"/>
              <w:insideV w:val="single" w:sz="2" w:space="0" w:color="000001"/>
            </w:tcBorders>
            <w:shd w:fill="auto" w:val="clear"/>
            <w:tcMar>
              <w:left w:w="-5" w:type="dxa"/>
            </w:tcMar>
            <w:vAlign w:val="center"/>
          </w:tcPr>
          <w:p>
            <w:pPr>
              <w:pStyle w:val="Normal"/>
              <w:tabs>
                <w:tab w:val="left" w:pos="567" w:leader="none"/>
              </w:tabs>
              <w:spacing w:lineRule="exact" w:line="240"/>
              <w:ind w:left="567" w:hanging="0"/>
              <w:rPr>
                <w:rFonts w:ascii="Trebuchet MS" w:hAnsi="Trebuchet MS" w:cs="Trebuchet MS"/>
                <w:color w:val="000000"/>
                <w:sz w:val="20"/>
              </w:rPr>
            </w:pPr>
            <w:r>
              <w:rPr>
                <w:rFonts w:cs="Trebuchet MS" w:ascii="Trebuchet MS" w:hAnsi="Trebuchet MS"/>
                <w:b/>
                <w:color w:val="000000"/>
                <w:sz w:val="20"/>
              </w:rPr>
              <w:t>do godziny 10:00  </w:t>
            </w:r>
          </w:p>
          <w:p>
            <w:pPr>
              <w:pStyle w:val="Normal"/>
              <w:tabs>
                <w:tab w:val="left" w:pos="567" w:leader="none"/>
              </w:tabs>
              <w:spacing w:lineRule="exact" w:line="240"/>
              <w:ind w:left="567" w:hanging="0"/>
              <w:rPr/>
            </w:pPr>
            <w:r>
              <w:rPr/>
            </w:r>
          </w:p>
        </w:tc>
      </w:tr>
      <w:tr>
        <w:trPr>
          <w:trHeight w:val="298" w:hRule="atLeast"/>
        </w:trPr>
        <w:tc>
          <w:tcPr>
            <w:tcW w:w="8556" w:type="dxa"/>
            <w:gridSpan w:val="2"/>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fill="auto" w:val="clear"/>
            <w:tcMar>
              <w:left w:w="0" w:type="dxa"/>
            </w:tcMar>
            <w:vAlign w:val="center"/>
          </w:tcPr>
          <w:p>
            <w:pPr>
              <w:pStyle w:val="Normal"/>
              <w:tabs>
                <w:tab w:val="left" w:pos="567" w:leader="none"/>
              </w:tabs>
              <w:spacing w:lineRule="exact" w:line="240"/>
              <w:ind w:left="567" w:hanging="0"/>
              <w:rPr/>
            </w:pPr>
            <w:r>
              <w:rPr>
                <w:rFonts w:cs="Trebuchet MS" w:ascii="Trebuchet MS" w:hAnsi="Trebuchet MS"/>
                <w:b/>
                <w:color w:val="000000"/>
                <w:sz w:val="20"/>
              </w:rPr>
              <w:t xml:space="preserve">Miejsce : </w:t>
            </w:r>
            <w:r>
              <w:rPr>
                <w:rFonts w:cs="Trebuchet MS" w:ascii="Trebuchet MS" w:hAnsi="Trebuchet MS"/>
                <w:color w:val="00000A"/>
                <w:sz w:val="20"/>
              </w:rPr>
              <w:t xml:space="preserve">w gabinecie dyrektora Przedszkola Publicznego nr </w:t>
            </w:r>
            <w:r>
              <w:rPr>
                <w:rFonts w:cs="Trebuchet MS" w:ascii="Trebuchet MS" w:hAnsi="Trebuchet MS"/>
                <w:color w:val="00000A"/>
                <w:sz w:val="20"/>
              </w:rPr>
              <w:t xml:space="preserve">11 </w:t>
            </w:r>
            <w:r>
              <w:rPr>
                <w:rFonts w:cs="Trebuchet MS" w:ascii="Trebuchet MS" w:hAnsi="Trebuchet MS"/>
                <w:color w:val="00000A"/>
                <w:sz w:val="20"/>
              </w:rPr>
              <w:t xml:space="preserve">w Czeladzi,  </w:t>
            </w:r>
          </w:p>
          <w:p>
            <w:pPr>
              <w:pStyle w:val="Normal"/>
              <w:tabs>
                <w:tab w:val="left" w:pos="567" w:leader="none"/>
              </w:tabs>
              <w:spacing w:lineRule="exact" w:line="240"/>
              <w:ind w:left="567" w:hanging="0"/>
              <w:rPr/>
            </w:pPr>
            <w:r>
              <w:rPr>
                <w:rFonts w:cs="Trebuchet MS" w:ascii="Trebuchet MS" w:hAnsi="Trebuchet MS"/>
                <w:color w:val="00000A"/>
                <w:sz w:val="20"/>
              </w:rPr>
              <w:t xml:space="preserve">ul. </w:t>
            </w:r>
            <w:r>
              <w:rPr>
                <w:rFonts w:cs="Trebuchet MS" w:ascii="Trebuchet MS" w:hAnsi="Trebuchet MS"/>
                <w:color w:val="00000A"/>
                <w:sz w:val="20"/>
              </w:rPr>
              <w:t>Kombatantów 2</w:t>
            </w:r>
          </w:p>
        </w:tc>
      </w:tr>
    </w:tbl>
    <w:p>
      <w:pPr>
        <w:pStyle w:val="Normal"/>
        <w:tabs>
          <w:tab w:val="left" w:pos="400" w:leader="none"/>
        </w:tabs>
        <w:spacing w:lineRule="exact" w:line="240"/>
        <w:ind w:left="57" w:hanging="0"/>
        <w:jc w:val="both"/>
        <w:rPr>
          <w:rFonts w:eastAsia="Times New Roman" w:cs="Calibri"/>
          <w:color w:val="000000"/>
        </w:rPr>
      </w:pPr>
      <w:r>
        <w:rPr>
          <w:rFonts w:cs="Trebuchet MS" w:ascii="Trebuchet MS" w:hAnsi="Trebuchet MS"/>
          <w:b/>
          <w:color w:val="000000"/>
          <w:sz w:val="20"/>
        </w:rPr>
        <w:t>8.2</w:t>
      </w:r>
      <w:r>
        <w:rPr>
          <w:rFonts w:cs="Trebuchet MS" w:ascii="Trebuchet MS" w:hAnsi="Trebuchet MS"/>
          <w:color w:val="000000"/>
          <w:sz w:val="20"/>
        </w:rPr>
        <w:t xml:space="preserve">.Termin i miejsce otwarcia ofert:   </w:t>
      </w:r>
    </w:p>
    <w:tbl>
      <w:tblPr>
        <w:tblW w:w="8557" w:type="dxa"/>
        <w:jc w:val="right"/>
        <w:tblInd w:w="0" w:type="dxa"/>
        <w:tblBorders>
          <w:top w:val="single" w:sz="2" w:space="0" w:color="000001"/>
          <w:left w:val="single" w:sz="2" w:space="0" w:color="000001"/>
          <w:bottom w:val="single" w:sz="2" w:space="0" w:color="000001"/>
          <w:right w:val="single" w:sz="6" w:space="0" w:color="000001"/>
          <w:insideH w:val="single" w:sz="2" w:space="0" w:color="000001"/>
          <w:insideV w:val="single" w:sz="6" w:space="0" w:color="000001"/>
        </w:tblBorders>
        <w:tblCellMar>
          <w:top w:w="0" w:type="dxa"/>
          <w:left w:w="0" w:type="dxa"/>
          <w:bottom w:w="0" w:type="dxa"/>
          <w:right w:w="0" w:type="dxa"/>
        </w:tblCellMar>
        <w:tblLook w:val="0000"/>
      </w:tblPr>
      <w:tblGrid>
        <w:gridCol w:w="3938"/>
        <w:gridCol w:w="4618"/>
      </w:tblGrid>
      <w:tr>
        <w:trPr>
          <w:trHeight w:val="298" w:hRule="atLeast"/>
        </w:trPr>
        <w:tc>
          <w:tcPr>
            <w:tcW w:w="3938"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fill="auto" w:val="clear"/>
            <w:tcMar>
              <w:left w:w="0" w:type="dxa"/>
            </w:tcMar>
          </w:tcPr>
          <w:p>
            <w:pPr>
              <w:pStyle w:val="Normal"/>
              <w:tabs>
                <w:tab w:val="left" w:pos="567" w:leader="none"/>
              </w:tabs>
              <w:spacing w:lineRule="exact" w:line="240"/>
              <w:ind w:left="567" w:hanging="0"/>
              <w:jc w:val="both"/>
              <w:rPr>
                <w:rFonts w:ascii="Trebuchet MS" w:hAnsi="Trebuchet MS" w:cs="Trebuchet MS"/>
                <w:b/>
                <w:b/>
                <w:color w:val="000000"/>
                <w:sz w:val="20"/>
              </w:rPr>
            </w:pPr>
            <w:r>
              <w:rPr>
                <w:rFonts w:cs="Trebuchet MS" w:ascii="Trebuchet MS" w:hAnsi="Trebuchet MS"/>
                <w:b/>
                <w:color w:val="000000"/>
                <w:sz w:val="20"/>
              </w:rPr>
            </w:r>
          </w:p>
          <w:p>
            <w:pPr>
              <w:pStyle w:val="Normal"/>
              <w:tabs>
                <w:tab w:val="left" w:pos="567" w:leader="none"/>
              </w:tabs>
              <w:spacing w:lineRule="exact" w:line="240"/>
              <w:ind w:left="567" w:hanging="0"/>
              <w:jc w:val="both"/>
              <w:rPr/>
            </w:pPr>
            <w:r>
              <w:rPr>
                <w:rFonts w:cs="Trebuchet MS" w:ascii="Trebuchet MS" w:hAnsi="Trebuchet MS"/>
                <w:b/>
                <w:color w:val="000000"/>
                <w:sz w:val="20"/>
              </w:rPr>
              <w:t xml:space="preserve">w dniu  </w:t>
            </w:r>
            <w:r>
              <w:rPr>
                <w:rFonts w:cs="Trebuchet MS" w:ascii="Trebuchet MS" w:hAnsi="Trebuchet MS"/>
                <w:b/>
                <w:color w:val="FF0000"/>
                <w:sz w:val="20"/>
              </w:rPr>
              <w:t>10.12.2018</w:t>
            </w:r>
          </w:p>
        </w:tc>
        <w:tc>
          <w:tcPr>
            <w:tcW w:w="4618" w:type="dxa"/>
            <w:tcBorders>
              <w:top w:val="single" w:sz="2" w:space="0" w:color="000001"/>
              <w:left w:val="single" w:sz="6" w:space="0" w:color="000001"/>
              <w:bottom w:val="single" w:sz="2" w:space="0" w:color="000001"/>
              <w:right w:val="single" w:sz="2" w:space="0" w:color="000001"/>
              <w:insideH w:val="single" w:sz="2" w:space="0" w:color="000001"/>
              <w:insideV w:val="single" w:sz="2" w:space="0" w:color="000001"/>
            </w:tcBorders>
            <w:shd w:fill="auto" w:val="clear"/>
            <w:tcMar>
              <w:left w:w="-5" w:type="dxa"/>
            </w:tcMar>
            <w:vAlign w:val="center"/>
          </w:tcPr>
          <w:p>
            <w:pPr>
              <w:pStyle w:val="Normal"/>
              <w:tabs>
                <w:tab w:val="left" w:pos="567" w:leader="none"/>
              </w:tabs>
              <w:spacing w:lineRule="exact" w:line="240"/>
              <w:ind w:left="567" w:hanging="0"/>
              <w:rPr>
                <w:rFonts w:ascii="Trebuchet MS" w:hAnsi="Trebuchet MS" w:cs="Trebuchet MS"/>
                <w:color w:val="000000"/>
                <w:sz w:val="20"/>
              </w:rPr>
            </w:pPr>
            <w:r>
              <w:rPr>
                <w:rFonts w:cs="Trebuchet MS" w:ascii="Trebuchet MS" w:hAnsi="Trebuchet MS"/>
                <w:b/>
                <w:color w:val="000000"/>
                <w:sz w:val="20"/>
              </w:rPr>
              <w:t>o godzinie 10:10  </w:t>
            </w:r>
          </w:p>
          <w:p>
            <w:pPr>
              <w:pStyle w:val="Normal"/>
              <w:tabs>
                <w:tab w:val="left" w:pos="567" w:leader="none"/>
              </w:tabs>
              <w:spacing w:lineRule="exact" w:line="240"/>
              <w:ind w:left="567" w:hanging="0"/>
              <w:rPr/>
            </w:pPr>
            <w:r>
              <w:rPr/>
            </w:r>
          </w:p>
        </w:tc>
      </w:tr>
      <w:tr>
        <w:trPr>
          <w:trHeight w:val="298" w:hRule="atLeast"/>
        </w:trPr>
        <w:tc>
          <w:tcPr>
            <w:tcW w:w="8556" w:type="dxa"/>
            <w:gridSpan w:val="2"/>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fill="auto" w:val="clear"/>
            <w:tcMar>
              <w:left w:w="0" w:type="dxa"/>
            </w:tcMar>
            <w:vAlign w:val="center"/>
          </w:tcPr>
          <w:p>
            <w:pPr>
              <w:pStyle w:val="Normal"/>
              <w:tabs>
                <w:tab w:val="left" w:pos="567" w:leader="none"/>
              </w:tabs>
              <w:spacing w:lineRule="exact" w:line="240"/>
              <w:ind w:left="567" w:hanging="0"/>
              <w:rPr/>
            </w:pPr>
            <w:r>
              <w:rPr>
                <w:rFonts w:cs="Trebuchet MS" w:ascii="Trebuchet MS" w:hAnsi="Trebuchet MS"/>
                <w:b/>
                <w:color w:val="000000"/>
                <w:sz w:val="20"/>
              </w:rPr>
              <w:t xml:space="preserve">Miejsce : </w:t>
            </w:r>
            <w:r>
              <w:rPr>
                <w:rFonts w:cs="Trebuchet MS" w:ascii="Trebuchet MS" w:hAnsi="Trebuchet MS"/>
                <w:color w:val="00000A"/>
                <w:sz w:val="20"/>
              </w:rPr>
              <w:t xml:space="preserve">w gabinecie dyrektora Przedszkola Publicznego nr </w:t>
            </w:r>
            <w:r>
              <w:rPr>
                <w:rFonts w:cs="Trebuchet MS" w:ascii="Trebuchet MS" w:hAnsi="Trebuchet MS"/>
                <w:color w:val="00000A"/>
                <w:sz w:val="20"/>
              </w:rPr>
              <w:t xml:space="preserve">11 </w:t>
            </w:r>
            <w:r>
              <w:rPr>
                <w:rFonts w:cs="Trebuchet MS" w:ascii="Trebuchet MS" w:hAnsi="Trebuchet MS"/>
                <w:color w:val="00000A"/>
                <w:sz w:val="20"/>
              </w:rPr>
              <w:t xml:space="preserve">w Czeladzi,  </w:t>
            </w:r>
          </w:p>
          <w:p>
            <w:pPr>
              <w:pStyle w:val="Normal"/>
              <w:tabs>
                <w:tab w:val="left" w:pos="567" w:leader="none"/>
              </w:tabs>
              <w:spacing w:lineRule="exact" w:line="240"/>
              <w:ind w:left="567" w:hanging="0"/>
              <w:rPr/>
            </w:pPr>
            <w:r>
              <w:rPr>
                <w:rFonts w:cs="Trebuchet MS" w:ascii="Trebuchet MS" w:hAnsi="Trebuchet MS"/>
                <w:color w:val="00000A"/>
                <w:sz w:val="20"/>
              </w:rPr>
              <w:t xml:space="preserve">ul. </w:t>
            </w:r>
            <w:r>
              <w:rPr>
                <w:rFonts w:cs="Trebuchet MS" w:ascii="Trebuchet MS" w:hAnsi="Trebuchet MS"/>
                <w:color w:val="00000A"/>
                <w:sz w:val="20"/>
              </w:rPr>
              <w:t>Kombatantów 2</w:t>
            </w:r>
          </w:p>
        </w:tc>
      </w:tr>
    </w:tbl>
    <w:p>
      <w:pPr>
        <w:pStyle w:val="Normal"/>
        <w:spacing w:lineRule="exact" w:line="360"/>
        <w:rPr>
          <w:rFonts w:ascii="Trebuchet MS" w:hAnsi="Trebuchet MS" w:cs="Trebuchet MS"/>
          <w:b/>
          <w:b/>
          <w:i/>
          <w:i/>
          <w:caps/>
          <w:color w:val="000000"/>
          <w:szCs w:val="22"/>
        </w:rPr>
      </w:pPr>
      <w:r>
        <w:rPr>
          <w:rFonts w:cs="Trebuchet MS" w:ascii="Trebuchet MS" w:hAnsi="Trebuchet MS"/>
          <w:b/>
          <w:caps/>
          <w:color w:val="000000"/>
          <w:szCs w:val="22"/>
        </w:rPr>
        <w:t>Rozdział. 9.   Termin związania  Ofertą</w:t>
      </w:r>
    </w:p>
    <w:p>
      <w:pPr>
        <w:pStyle w:val="Normal"/>
        <w:tabs>
          <w:tab w:val="left" w:pos="720" w:leader="none"/>
        </w:tabs>
        <w:spacing w:lineRule="exact" w:line="276"/>
        <w:jc w:val="both"/>
        <w:rPr>
          <w:rFonts w:ascii="Trebuchet MS" w:hAnsi="Trebuchet MS" w:cs="Trebuchet MS"/>
          <w:color w:val="00000A"/>
          <w:sz w:val="20"/>
        </w:rPr>
      </w:pPr>
      <w:r>
        <w:rPr>
          <w:rFonts w:cs="Trebuchet MS" w:ascii="Trebuchet MS" w:hAnsi="Trebuchet MS"/>
          <w:b/>
          <w:color w:val="00000A"/>
          <w:sz w:val="20"/>
        </w:rPr>
        <w:t>9.1</w:t>
      </w:r>
      <w:r>
        <w:rPr>
          <w:rFonts w:cs="Trebuchet MS" w:ascii="Trebuchet MS" w:hAnsi="Trebuchet MS"/>
          <w:color w:val="00000A"/>
          <w:sz w:val="20"/>
        </w:rPr>
        <w:t xml:space="preserve">. Ustala się termin związania ofertą do </w:t>
      </w:r>
      <w:r>
        <w:rPr>
          <w:rFonts w:cs="Trebuchet MS" w:ascii="Trebuchet MS" w:hAnsi="Trebuchet MS"/>
          <w:b/>
          <w:color w:val="00000A"/>
          <w:sz w:val="20"/>
          <w:u w:val="single"/>
        </w:rPr>
        <w:t>30 dni</w:t>
      </w:r>
      <w:r>
        <w:rPr>
          <w:rFonts w:cs="Trebuchet MS" w:ascii="Trebuchet MS" w:hAnsi="Trebuchet MS"/>
          <w:color w:val="00000A"/>
          <w:sz w:val="20"/>
        </w:rPr>
        <w:t xml:space="preserve"> licząc od terminu składania ofert. Bieg terminu związania ofertą rozpoczyna się wraz z upływem terminu składania ofert.</w:t>
      </w:r>
    </w:p>
    <w:p>
      <w:pPr>
        <w:pStyle w:val="Normal"/>
        <w:spacing w:lineRule="exact" w:line="240"/>
        <w:rPr>
          <w:rFonts w:ascii="Trebuchet MS" w:hAnsi="Trebuchet MS" w:cs="Trebuchet MS"/>
          <w:color w:val="000000"/>
          <w:szCs w:val="22"/>
        </w:rPr>
      </w:pPr>
      <w:r>
        <w:rPr>
          <w:rFonts w:cs="Trebuchet MS" w:ascii="Trebuchet MS" w:hAnsi="Trebuchet MS"/>
          <w:color w:val="000000"/>
          <w:szCs w:val="22"/>
        </w:rPr>
      </w:r>
    </w:p>
    <w:p>
      <w:pPr>
        <w:pStyle w:val="Normal"/>
        <w:spacing w:lineRule="exact" w:line="240"/>
        <w:jc w:val="both"/>
        <w:rPr>
          <w:rFonts w:ascii="Trebuchet MS" w:hAnsi="Trebuchet MS" w:cs="Trebuchet MS"/>
          <w:b/>
          <w:b/>
          <w:caps/>
          <w:color w:val="000000"/>
          <w:szCs w:val="22"/>
        </w:rPr>
      </w:pPr>
      <w:r>
        <w:rPr>
          <w:rFonts w:cs="Trebuchet MS" w:ascii="Trebuchet MS" w:hAnsi="Trebuchet MS"/>
          <w:b/>
          <w:caps/>
          <w:color w:val="000000"/>
          <w:szCs w:val="22"/>
        </w:rPr>
        <w:t>Rozdział. 10.   Opis sposobu przygotowania Ofert</w:t>
      </w:r>
    </w:p>
    <w:p>
      <w:pPr>
        <w:pStyle w:val="Normal"/>
        <w:spacing w:lineRule="exact" w:line="240"/>
        <w:jc w:val="both"/>
        <w:rPr>
          <w:rFonts w:ascii="Trebuchet MS" w:hAnsi="Trebuchet MS" w:cs="Trebuchet MS"/>
          <w:b/>
          <w:b/>
          <w:caps/>
          <w:color w:val="00000A"/>
          <w:sz w:val="20"/>
        </w:rPr>
      </w:pPr>
      <w:r>
        <w:rPr>
          <w:rFonts w:cs="Trebuchet MS" w:ascii="Trebuchet MS" w:hAnsi="Trebuchet MS"/>
          <w:b/>
          <w:caps/>
          <w:color w:val="00000A"/>
          <w:sz w:val="20"/>
        </w:rPr>
      </w:r>
    </w:p>
    <w:p>
      <w:pPr>
        <w:pStyle w:val="Normal"/>
        <w:spacing w:lineRule="exact" w:line="240"/>
        <w:rPr>
          <w:rFonts w:ascii="Trebuchet MS" w:hAnsi="Trebuchet MS" w:cs="Trebuchet MS"/>
          <w:b/>
          <w:b/>
          <w:color w:val="000000"/>
          <w:sz w:val="20"/>
          <w:highlight w:val="white"/>
          <w:u w:val="single"/>
        </w:rPr>
      </w:pPr>
      <w:r>
        <w:rPr>
          <w:rFonts w:cs="Trebuchet MS" w:ascii="Trebuchet MS" w:hAnsi="Trebuchet MS"/>
          <w:b/>
          <w:color w:val="000000"/>
          <w:sz w:val="20"/>
          <w:shd w:fill="FFFFFF" w:val="clear"/>
        </w:rPr>
        <w:t>10.1</w:t>
      </w:r>
      <w:r>
        <w:rPr>
          <w:rFonts w:cs="Trebuchet MS" w:ascii="Trebuchet MS" w:hAnsi="Trebuchet MS"/>
          <w:color w:val="000000"/>
          <w:sz w:val="20"/>
          <w:shd w:fill="FFFFFF" w:val="clear"/>
        </w:rPr>
        <w:t xml:space="preserve">.Ofertę należy sporządzić zgodnie ze wzorem formularza ofertowego stanowiącego </w:t>
      </w:r>
      <w:r>
        <w:rPr>
          <w:rFonts w:cs="Trebuchet MS" w:ascii="Trebuchet MS" w:hAnsi="Trebuchet MS"/>
          <w:b/>
          <w:color w:val="000000"/>
          <w:sz w:val="20"/>
          <w:u w:val="single"/>
          <w:shd w:fill="FFFFFF" w:val="clear"/>
        </w:rPr>
        <w:t xml:space="preserve">załącznik nr 2 </w:t>
      </w:r>
    </w:p>
    <w:p>
      <w:pPr>
        <w:pStyle w:val="Normal"/>
        <w:spacing w:lineRule="exact" w:line="240"/>
        <w:rPr>
          <w:rFonts w:ascii="Trebuchet MS" w:hAnsi="Trebuchet MS" w:cs="Trebuchet MS"/>
          <w:b/>
          <w:b/>
          <w:color w:val="000000"/>
          <w:sz w:val="20"/>
          <w:highlight w:val="white"/>
        </w:rPr>
      </w:pPr>
      <w:r>
        <w:rPr>
          <w:rFonts w:cs="Trebuchet MS" w:ascii="Trebuchet MS" w:hAnsi="Trebuchet MS"/>
          <w:b/>
          <w:color w:val="000000"/>
          <w:sz w:val="20"/>
          <w:highlight w:val="white"/>
        </w:rPr>
      </w:r>
    </w:p>
    <w:tbl>
      <w:tblPr>
        <w:tblW w:w="9214" w:type="dxa"/>
        <w:jc w:val="left"/>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7" w:type="dxa"/>
          <w:bottom w:w="0" w:type="dxa"/>
          <w:right w:w="32" w:type="dxa"/>
        </w:tblCellMar>
        <w:tblLook w:val="0000"/>
      </w:tblPr>
      <w:tblGrid>
        <w:gridCol w:w="9214"/>
      </w:tblGrid>
      <w:tr>
        <w:trPr>
          <w:trHeight w:val="425" w:hRule="atLeast"/>
        </w:trPr>
        <w:tc>
          <w:tcPr>
            <w:tcW w:w="9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7" w:type="dxa"/>
            </w:tcMar>
          </w:tcPr>
          <w:p>
            <w:pPr>
              <w:pStyle w:val="Normal"/>
              <w:tabs>
                <w:tab w:val="left" w:pos="1701" w:leader="none"/>
              </w:tabs>
              <w:spacing w:lineRule="exact" w:line="240"/>
              <w:ind w:left="1701" w:hanging="1701"/>
              <w:rPr>
                <w:rFonts w:ascii="Trebuchet MS" w:hAnsi="Trebuchet MS" w:cs="Trebuchet MS"/>
                <w:b/>
                <w:b/>
                <w:color w:val="000000"/>
                <w:sz w:val="20"/>
                <w:u w:val="single"/>
              </w:rPr>
            </w:pPr>
            <w:r>
              <w:rPr>
                <w:rFonts w:cs="Trebuchet MS" w:ascii="Trebuchet MS" w:hAnsi="Trebuchet MS"/>
                <w:b/>
                <w:color w:val="000000"/>
                <w:sz w:val="20"/>
                <w:u w:val="single"/>
              </w:rPr>
              <w:t>UWAGA:</w:t>
            </w:r>
          </w:p>
          <w:p>
            <w:pPr>
              <w:pStyle w:val="Normal"/>
              <w:tabs>
                <w:tab w:val="left" w:pos="426" w:leader="none"/>
              </w:tabs>
              <w:spacing w:lineRule="exact" w:line="240"/>
              <w:rPr/>
            </w:pPr>
            <w:r>
              <w:rPr>
                <w:rFonts w:cs="Trebuchet MS" w:ascii="Trebuchet MS" w:hAnsi="Trebuchet MS"/>
                <w:color w:val="000000"/>
                <w:sz w:val="20"/>
                <w:shd w:fill="FFFFFF" w:val="clear"/>
              </w:rPr>
              <w:t xml:space="preserve">Ofertę należy złożyć w oryginale, w języku polskim, w formie pisemnej podpisaną własnoręcznym podpisem </w:t>
            </w:r>
          </w:p>
        </w:tc>
      </w:tr>
    </w:tbl>
    <w:p>
      <w:pPr>
        <w:pStyle w:val="Normal"/>
        <w:tabs>
          <w:tab w:val="left" w:pos="0" w:leader="none"/>
          <w:tab w:val="left" w:pos="180" w:leader="none"/>
          <w:tab w:val="left" w:pos="465" w:leader="none"/>
        </w:tabs>
        <w:spacing w:lineRule="exact" w:line="240"/>
        <w:jc w:val="both"/>
        <w:rPr>
          <w:rFonts w:ascii="Trebuchet MS" w:hAnsi="Trebuchet MS" w:cs="Trebuchet MS"/>
          <w:b/>
          <w:b/>
          <w:color w:val="000000"/>
          <w:sz w:val="20"/>
          <w:shd w:fill="FFFFFF" w:val="clear"/>
        </w:rPr>
      </w:pPr>
      <w:r>
        <w:rPr>
          <w:rFonts w:cs="Trebuchet MS" w:ascii="Trebuchet MS" w:hAnsi="Trebuchet MS"/>
          <w:b/>
          <w:color w:val="000000"/>
          <w:sz w:val="20"/>
          <w:shd w:fill="FFFFFF" w:val="clear"/>
        </w:rPr>
      </w:r>
    </w:p>
    <w:p>
      <w:pPr>
        <w:pStyle w:val="Normal"/>
        <w:tabs>
          <w:tab w:val="left" w:pos="0" w:leader="none"/>
          <w:tab w:val="left" w:pos="180" w:leader="none"/>
          <w:tab w:val="left" w:pos="465" w:leader="none"/>
        </w:tabs>
        <w:spacing w:lineRule="exact" w:line="240"/>
        <w:jc w:val="both"/>
        <w:rPr>
          <w:rFonts w:ascii="Trebuchet MS" w:hAnsi="Trebuchet MS" w:cs="Trebuchet MS"/>
          <w:color w:val="000000"/>
          <w:sz w:val="20"/>
          <w:highlight w:val="white"/>
        </w:rPr>
      </w:pPr>
      <w:r>
        <w:rPr>
          <w:rFonts w:cs="Trebuchet MS" w:ascii="Trebuchet MS" w:hAnsi="Trebuchet MS"/>
          <w:b/>
          <w:color w:val="000000"/>
          <w:sz w:val="20"/>
          <w:shd w:fill="FFFFFF" w:val="clear"/>
        </w:rPr>
        <w:t>10.2</w:t>
      </w:r>
      <w:r>
        <w:rPr>
          <w:rFonts w:cs="Trebuchet MS" w:ascii="Trebuchet MS" w:hAnsi="Trebuchet MS"/>
          <w:color w:val="000000"/>
          <w:sz w:val="20"/>
          <w:shd w:fill="FFFFFF" w:val="clear"/>
        </w:rPr>
        <w:t xml:space="preserve">.Oferta wraz ze wszystkimi załącznikami stanowi jedną całość. </w:t>
      </w:r>
    </w:p>
    <w:p>
      <w:pPr>
        <w:pStyle w:val="Normal"/>
        <w:tabs>
          <w:tab w:val="left" w:pos="0" w:leader="none"/>
          <w:tab w:val="left" w:pos="180" w:leader="none"/>
          <w:tab w:val="left" w:pos="465" w:leader="none"/>
        </w:tabs>
        <w:spacing w:lineRule="exact" w:line="240"/>
        <w:jc w:val="both"/>
        <w:rPr>
          <w:rFonts w:ascii="Trebuchet MS" w:hAnsi="Trebuchet MS" w:cs="Trebuchet MS"/>
          <w:color w:val="000000"/>
          <w:sz w:val="20"/>
          <w:highlight w:val="white"/>
        </w:rPr>
      </w:pPr>
      <w:r>
        <w:rPr>
          <w:rFonts w:cs="Trebuchet MS" w:ascii="Trebuchet MS" w:hAnsi="Trebuchet MS"/>
          <w:b/>
          <w:color w:val="000000"/>
          <w:sz w:val="20"/>
          <w:shd w:fill="FFFFFF" w:val="clear"/>
        </w:rPr>
        <w:t>10.3</w:t>
      </w:r>
      <w:r>
        <w:rPr>
          <w:rFonts w:cs="Trebuchet MS" w:ascii="Trebuchet MS" w:hAnsi="Trebuchet MS"/>
          <w:color w:val="000000"/>
          <w:sz w:val="20"/>
          <w:shd w:fill="FFFFFF" w:val="clear"/>
        </w:rPr>
        <w:t>. Oferta wykonawcy wyraża jego wolę zawarcia umowy.</w:t>
      </w:r>
    </w:p>
    <w:p>
      <w:pPr>
        <w:pStyle w:val="Normal"/>
        <w:tabs>
          <w:tab w:val="left" w:pos="0" w:leader="none"/>
          <w:tab w:val="left" w:pos="180" w:leader="none"/>
        </w:tabs>
        <w:spacing w:lineRule="exact" w:line="240"/>
        <w:jc w:val="both"/>
        <w:rPr>
          <w:rFonts w:ascii="Trebuchet MS" w:hAnsi="Trebuchet MS" w:cs="Trebuchet MS"/>
          <w:b/>
          <w:b/>
          <w:color w:val="000000"/>
          <w:sz w:val="20"/>
          <w:u w:val="single"/>
          <w:shd w:fill="FFFFFF" w:val="clear"/>
        </w:rPr>
      </w:pPr>
      <w:r>
        <w:rPr>
          <w:rFonts w:cs="Trebuchet MS" w:ascii="Trebuchet MS" w:hAnsi="Trebuchet MS"/>
          <w:b/>
          <w:color w:val="000000"/>
          <w:sz w:val="20"/>
          <w:u w:val="single"/>
          <w:shd w:fill="FFFFFF" w:val="clear"/>
        </w:rPr>
      </w:r>
    </w:p>
    <w:p>
      <w:pPr>
        <w:pStyle w:val="Normal"/>
        <w:tabs>
          <w:tab w:val="left" w:pos="0" w:leader="none"/>
          <w:tab w:val="left" w:pos="180" w:leader="none"/>
        </w:tabs>
        <w:spacing w:lineRule="exact" w:line="240"/>
        <w:jc w:val="both"/>
        <w:rPr>
          <w:rFonts w:ascii="Trebuchet MS" w:hAnsi="Trebuchet MS" w:cs="Trebuchet MS"/>
          <w:color w:val="000000"/>
          <w:sz w:val="20"/>
          <w:highlight w:val="white"/>
        </w:rPr>
      </w:pPr>
      <w:r>
        <w:rPr>
          <w:rFonts w:cs="Trebuchet MS" w:ascii="Trebuchet MS" w:hAnsi="Trebuchet MS"/>
          <w:b/>
          <w:color w:val="000000"/>
          <w:sz w:val="20"/>
          <w:u w:val="single"/>
          <w:shd w:fill="FFFFFF" w:val="clear"/>
        </w:rPr>
        <w:t>10.4. Do oferty należy dołączyć:</w:t>
      </w:r>
    </w:p>
    <w:p>
      <w:pPr>
        <w:pStyle w:val="Normal"/>
        <w:spacing w:lineRule="exact" w:line="240"/>
        <w:ind w:left="567" w:hanging="0"/>
        <w:jc w:val="both"/>
        <w:rPr>
          <w:rFonts w:ascii="Trebuchet MS" w:hAnsi="Trebuchet MS" w:cs="Trebuchet MS"/>
          <w:b/>
          <w:b/>
          <w:color w:val="000000"/>
          <w:sz w:val="20"/>
          <w:highlight w:val="white"/>
          <w:u w:val="single"/>
        </w:rPr>
      </w:pPr>
      <w:r>
        <w:rPr>
          <w:rFonts w:cs="Trebuchet MS" w:ascii="Trebuchet MS" w:hAnsi="Trebuchet MS"/>
          <w:b/>
          <w:color w:val="000000"/>
          <w:sz w:val="20"/>
          <w:highlight w:val="white"/>
          <w:u w:val="single"/>
        </w:rPr>
      </w:r>
    </w:p>
    <w:tbl>
      <w:tblPr>
        <w:tblW w:w="9140" w:type="dxa"/>
        <w:jc w:val="left"/>
        <w:tblInd w:w="132"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top w:w="0" w:type="dxa"/>
          <w:left w:w="0" w:type="dxa"/>
          <w:bottom w:w="0" w:type="dxa"/>
          <w:right w:w="0" w:type="dxa"/>
        </w:tblCellMar>
        <w:tblLook w:val="0000"/>
      </w:tblPr>
      <w:tblGrid>
        <w:gridCol w:w="690"/>
        <w:gridCol w:w="8449"/>
      </w:tblGrid>
      <w:tr>
        <w:trPr>
          <w:trHeight w:val="1" w:hRule="atLeast"/>
        </w:trPr>
        <w:tc>
          <w:tcPr>
            <w:tcW w:w="690"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Normal"/>
              <w:spacing w:lineRule="exact" w:line="240" w:before="60" w:after="120"/>
              <w:jc w:val="center"/>
              <w:rPr/>
            </w:pPr>
            <w:r>
              <w:rPr>
                <w:rFonts w:cs="Trebuchet MS" w:ascii="Trebuchet MS" w:hAnsi="Trebuchet MS"/>
                <w:color w:val="000000"/>
                <w:sz w:val="20"/>
                <w:shd w:fill="FFFFFF" w:val="clear"/>
              </w:rPr>
              <w:t>Lp.</w:t>
            </w:r>
          </w:p>
        </w:tc>
        <w:tc>
          <w:tcPr>
            <w:tcW w:w="84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spacing w:lineRule="exact" w:line="240" w:before="60" w:after="120"/>
              <w:jc w:val="both"/>
              <w:rPr/>
            </w:pPr>
            <w:r>
              <w:rPr>
                <w:rFonts w:cs="Trebuchet MS" w:ascii="Trebuchet MS" w:hAnsi="Trebuchet MS"/>
                <w:color w:val="000000"/>
                <w:sz w:val="20"/>
                <w:shd w:fill="FFFFFF" w:val="clear"/>
              </w:rPr>
              <w:t>Wymagany dokument</w:t>
            </w:r>
          </w:p>
        </w:tc>
      </w:tr>
      <w:tr>
        <w:trPr>
          <w:trHeight w:val="1" w:hRule="atLeast"/>
        </w:trPr>
        <w:tc>
          <w:tcPr>
            <w:tcW w:w="690"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Normal"/>
              <w:spacing w:lineRule="exact" w:line="240" w:before="60" w:after="120"/>
              <w:jc w:val="center"/>
              <w:rPr/>
            </w:pPr>
            <w:r>
              <w:rPr>
                <w:rFonts w:cs="Trebuchet MS" w:ascii="Trebuchet MS" w:hAnsi="Trebuchet MS"/>
                <w:color w:val="000000"/>
                <w:sz w:val="20"/>
                <w:shd w:fill="FFFFFF" w:val="clear"/>
              </w:rPr>
              <w:t>1)</w:t>
            </w:r>
          </w:p>
        </w:tc>
        <w:tc>
          <w:tcPr>
            <w:tcW w:w="84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spacing w:lineRule="exact" w:line="240" w:before="60" w:after="120"/>
              <w:jc w:val="both"/>
              <w:rPr/>
            </w:pPr>
            <w:r>
              <w:rPr>
                <w:rFonts w:ascii="Arial" w:hAnsi="Arial"/>
                <w:caps/>
                <w:color w:val="00000A"/>
                <w:sz w:val="20"/>
              </w:rPr>
              <w:t xml:space="preserve"> </w:t>
            </w:r>
            <w:r>
              <w:rPr>
                <w:rFonts w:ascii="Arial" w:hAnsi="Arial"/>
                <w:caps/>
                <w:color w:val="00000A"/>
                <w:sz w:val="20"/>
              </w:rPr>
              <w:t xml:space="preserve">Załącznik  nr 2 </w:t>
            </w:r>
            <w:r>
              <w:rPr>
                <w:rFonts w:ascii="Arial" w:hAnsi="Arial"/>
                <w:caps/>
                <w:color w:val="00000A"/>
                <w:sz w:val="20"/>
              </w:rPr>
              <w:t>(</w:t>
            </w:r>
            <w:r>
              <w:rPr>
                <w:rFonts w:ascii="Arial" w:hAnsi="Arial"/>
                <w:caps/>
                <w:color w:val="00000A"/>
                <w:sz w:val="20"/>
              </w:rPr>
              <w:t>a,</w:t>
            </w:r>
            <w:r>
              <w:rPr>
                <w:rFonts w:ascii="Arial" w:hAnsi="Arial"/>
                <w:caps/>
                <w:color w:val="00000A"/>
                <w:sz w:val="20"/>
              </w:rPr>
              <w:t>B)</w:t>
            </w:r>
            <w:r>
              <w:rPr>
                <w:rFonts w:ascii="Arial" w:hAnsi="Arial"/>
                <w:caps/>
                <w:color w:val="00000A"/>
                <w:sz w:val="20"/>
              </w:rPr>
              <w:t xml:space="preserve">- Arkusz wyceny przedmiotu zamówienia. </w:t>
            </w:r>
          </w:p>
        </w:tc>
      </w:tr>
    </w:tbl>
    <w:p>
      <w:pPr>
        <w:pStyle w:val="Normal"/>
        <w:tabs>
          <w:tab w:val="left" w:pos="360" w:leader="none"/>
        </w:tabs>
        <w:spacing w:lineRule="exact" w:line="240"/>
        <w:ind w:left="720" w:hanging="0"/>
        <w:jc w:val="both"/>
        <w:rPr>
          <w:rFonts w:ascii="Trebuchet MS" w:hAnsi="Trebuchet MS" w:cs="Trebuchet MS"/>
          <w:b/>
          <w:b/>
          <w:color w:val="0070C0"/>
          <w:sz w:val="20"/>
          <w:u w:val="single"/>
        </w:rPr>
      </w:pPr>
      <w:r>
        <w:rPr>
          <w:rFonts w:cs="Trebuchet MS" w:ascii="Trebuchet MS" w:hAnsi="Trebuchet MS"/>
          <w:b/>
          <w:color w:val="0070C0"/>
          <w:sz w:val="20"/>
          <w:u w:val="single"/>
        </w:rPr>
      </w:r>
    </w:p>
    <w:p>
      <w:pPr>
        <w:pStyle w:val="Normal"/>
        <w:tabs>
          <w:tab w:val="left" w:pos="360" w:leader="none"/>
        </w:tabs>
        <w:spacing w:lineRule="exact" w:line="240"/>
        <w:jc w:val="both"/>
        <w:rPr>
          <w:rFonts w:eastAsia="Times New Roman" w:cs="Calibri"/>
          <w:color w:val="000000"/>
          <w:highlight w:val="white"/>
        </w:rPr>
      </w:pPr>
      <w:r>
        <w:rPr>
          <w:rFonts w:cs="Trebuchet MS" w:ascii="Trebuchet MS" w:hAnsi="Trebuchet MS"/>
          <w:b/>
          <w:color w:val="000000"/>
          <w:sz w:val="20"/>
          <w:shd w:fill="FFFFFF" w:val="clear"/>
        </w:rPr>
        <w:t>10.5</w:t>
      </w:r>
      <w:r>
        <w:rPr>
          <w:rFonts w:cs="Trebuchet MS" w:ascii="Trebuchet MS" w:hAnsi="Trebuchet MS"/>
          <w:color w:val="000000"/>
          <w:sz w:val="20"/>
          <w:shd w:fill="FFFFFF" w:val="clear"/>
        </w:rPr>
        <w:t>. Każdy Wykonawca może złożyć tylko jedną ofertę.</w:t>
      </w:r>
    </w:p>
    <w:p>
      <w:pPr>
        <w:pStyle w:val="Normal"/>
        <w:tabs>
          <w:tab w:val="left" w:pos="360" w:leader="none"/>
        </w:tabs>
        <w:spacing w:lineRule="exact" w:line="240"/>
        <w:jc w:val="both"/>
        <w:rPr>
          <w:rFonts w:ascii="Trebuchet MS" w:hAnsi="Trebuchet MS" w:cs="Trebuchet MS"/>
          <w:color w:val="000000"/>
          <w:sz w:val="20"/>
          <w:highlight w:val="white"/>
        </w:rPr>
      </w:pPr>
      <w:r>
        <w:rPr>
          <w:rFonts w:cs="Trebuchet MS" w:ascii="Trebuchet MS" w:hAnsi="Trebuchet MS"/>
          <w:b/>
          <w:color w:val="000000"/>
          <w:sz w:val="20"/>
          <w:shd w:fill="FFFFFF" w:val="clear"/>
        </w:rPr>
        <w:t>10.6</w:t>
      </w:r>
      <w:r>
        <w:rPr>
          <w:rFonts w:cs="Trebuchet MS" w:ascii="Trebuchet MS" w:hAnsi="Trebuchet MS"/>
          <w:color w:val="000000"/>
          <w:sz w:val="20"/>
          <w:shd w:fill="FFFFFF" w:val="clear"/>
        </w:rPr>
        <w:t>. Wykonawca powinien zamieścić ofertę wraz z załącznikami w  kopercie, opisanej w następujący sposób:</w:t>
      </w:r>
    </w:p>
    <w:tbl>
      <w:tblPr>
        <w:tblW w:w="8640" w:type="dxa"/>
        <w:jc w:val="left"/>
        <w:tblInd w:w="1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val="0000"/>
      </w:tblPr>
      <w:tblGrid>
        <w:gridCol w:w="8640"/>
      </w:tblGrid>
      <w:tr>
        <w:trPr>
          <w:trHeight w:val="983" w:hRule="atLeast"/>
        </w:trPr>
        <w:tc>
          <w:tcPr>
            <w:tcW w:w="8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tabs>
                <w:tab w:val="left" w:pos="567" w:leader="none"/>
              </w:tabs>
              <w:spacing w:lineRule="exact" w:line="240"/>
              <w:jc w:val="right"/>
              <w:rPr>
                <w:rFonts w:ascii="Trebuchet MS" w:hAnsi="Trebuchet MS" w:cs="Trebuchet MS"/>
                <w:color w:val="000000"/>
                <w:sz w:val="20"/>
                <w:highlight w:val="white"/>
              </w:rPr>
            </w:pPr>
            <w:r>
              <w:rPr>
                <w:rFonts w:cs="Trebuchet MS" w:ascii="Trebuchet MS" w:hAnsi="Trebuchet MS"/>
                <w:color w:val="000000"/>
                <w:sz w:val="20"/>
                <w:highlight w:val="white"/>
              </w:rPr>
            </w:r>
          </w:p>
          <w:p>
            <w:pPr>
              <w:pStyle w:val="Normal"/>
              <w:tabs>
                <w:tab w:val="left" w:pos="567" w:leader="none"/>
              </w:tabs>
              <w:spacing w:lineRule="exact" w:line="240"/>
              <w:rPr>
                <w:rFonts w:ascii="Trebuchet MS" w:hAnsi="Trebuchet MS" w:cs="Trebuchet MS"/>
                <w:color w:val="000000"/>
                <w:sz w:val="20"/>
                <w:highlight w:val="white"/>
              </w:rPr>
            </w:pPr>
            <w:r>
              <w:rPr>
                <w:rFonts w:cs="Trebuchet MS" w:ascii="Trebuchet MS" w:hAnsi="Trebuchet MS"/>
                <w:color w:val="000000"/>
                <w:sz w:val="20"/>
                <w:shd w:fill="FFFFFF" w:val="clear"/>
              </w:rPr>
              <w:t>…………………………………………</w:t>
            </w:r>
            <w:r>
              <w:rPr>
                <w:rFonts w:cs="Trebuchet MS" w:ascii="Trebuchet MS" w:hAnsi="Trebuchet MS"/>
                <w:color w:val="000000"/>
                <w:sz w:val="20"/>
                <w:shd w:fill="FFFFFF" w:val="clear"/>
              </w:rPr>
              <w:t>.…</w:t>
            </w:r>
          </w:p>
          <w:p>
            <w:pPr>
              <w:pStyle w:val="Normal"/>
              <w:tabs>
                <w:tab w:val="left" w:pos="567" w:leader="none"/>
              </w:tabs>
              <w:spacing w:lineRule="exact" w:line="240"/>
              <w:jc w:val="both"/>
              <w:rPr>
                <w:rFonts w:ascii="Trebuchet MS" w:hAnsi="Trebuchet MS" w:cs="Trebuchet MS"/>
                <w:color w:val="000000"/>
                <w:sz w:val="20"/>
                <w:highlight w:val="white"/>
              </w:rPr>
            </w:pPr>
            <w:r>
              <w:rPr>
                <w:rFonts w:cs="Trebuchet MS" w:ascii="Trebuchet MS" w:hAnsi="Trebuchet MS"/>
                <w:color w:val="000000"/>
                <w:sz w:val="20"/>
                <w:shd w:fill="FFFFFF" w:val="clear"/>
              </w:rPr>
              <w:t>(Nazwa i adres Wykonawcy)</w:t>
            </w:r>
          </w:p>
          <w:p>
            <w:pPr>
              <w:pStyle w:val="Normal"/>
              <w:tabs>
                <w:tab w:val="left" w:pos="567" w:leader="none"/>
              </w:tabs>
              <w:spacing w:lineRule="exact" w:line="240"/>
              <w:ind w:left="27" w:hanging="0"/>
              <w:jc w:val="center"/>
              <w:rPr>
                <w:rFonts w:ascii="Trebuchet MS" w:hAnsi="Trebuchet MS" w:cs="Trebuchet MS"/>
                <w:color w:val="000000"/>
                <w:sz w:val="20"/>
                <w:highlight w:val="white"/>
              </w:rPr>
            </w:pPr>
            <w:r>
              <w:rPr>
                <w:rFonts w:cs="Trebuchet MS" w:ascii="Trebuchet MS" w:hAnsi="Trebuchet MS"/>
                <w:color w:val="000000"/>
                <w:sz w:val="20"/>
                <w:shd w:fill="FFFFFF" w:val="clear"/>
              </w:rPr>
              <w:t xml:space="preserve">                                                                                     ……</w:t>
            </w:r>
            <w:r>
              <w:rPr>
                <w:rFonts w:cs="Trebuchet MS" w:ascii="Trebuchet MS" w:hAnsi="Trebuchet MS"/>
                <w:color w:val="000000"/>
                <w:sz w:val="20"/>
                <w:shd w:fill="FFFFFF" w:val="clear"/>
              </w:rPr>
              <w:t>.………………………………………..</w:t>
            </w:r>
          </w:p>
          <w:p>
            <w:pPr>
              <w:pStyle w:val="Normal"/>
              <w:tabs>
                <w:tab w:val="left" w:pos="567" w:leader="none"/>
              </w:tabs>
              <w:spacing w:lineRule="exact" w:line="240"/>
              <w:ind w:left="27" w:hanging="0"/>
              <w:jc w:val="center"/>
              <w:rPr>
                <w:rFonts w:ascii="Trebuchet MS" w:hAnsi="Trebuchet MS" w:cs="Trebuchet MS"/>
                <w:color w:val="000000"/>
                <w:sz w:val="20"/>
                <w:highlight w:val="white"/>
              </w:rPr>
            </w:pPr>
            <w:r>
              <w:rPr>
                <w:rFonts w:cs="Trebuchet MS" w:ascii="Trebuchet MS" w:hAnsi="Trebuchet MS"/>
                <w:color w:val="000000"/>
                <w:sz w:val="20"/>
                <w:shd w:fill="FFFFFF" w:val="clear"/>
              </w:rPr>
              <w:t xml:space="preserve">(Nazwa i adres Zamawiającego ) </w:t>
            </w:r>
          </w:p>
          <w:p>
            <w:pPr>
              <w:pStyle w:val="Normal"/>
              <w:spacing w:lineRule="exact" w:line="240"/>
              <w:jc w:val="center"/>
              <w:rPr>
                <w:rFonts w:ascii="Trebuchet MS" w:hAnsi="Trebuchet MS" w:cs="Trebuchet MS"/>
                <w:color w:val="000000"/>
                <w:sz w:val="20"/>
                <w:highlight w:val="white"/>
              </w:rPr>
            </w:pPr>
            <w:r>
              <w:rPr>
                <w:rFonts w:cs="Trebuchet MS" w:ascii="Trebuchet MS" w:hAnsi="Trebuchet MS"/>
                <w:color w:val="000000"/>
                <w:sz w:val="20"/>
                <w:highlight w:val="white"/>
              </w:rPr>
            </w:r>
          </w:p>
          <w:p>
            <w:pPr>
              <w:pStyle w:val="Normal"/>
              <w:spacing w:lineRule="exact" w:line="240"/>
              <w:jc w:val="center"/>
              <w:rPr>
                <w:rFonts w:ascii="Trebuchet MS" w:hAnsi="Trebuchet MS" w:cs="Trebuchet MS"/>
                <w:color w:val="000000"/>
                <w:sz w:val="20"/>
                <w:highlight w:val="white"/>
              </w:rPr>
            </w:pPr>
            <w:r>
              <w:rPr>
                <w:rFonts w:cs="Trebuchet MS" w:ascii="Trebuchet MS" w:hAnsi="Trebuchet MS"/>
                <w:color w:val="000000"/>
                <w:sz w:val="20"/>
                <w:shd w:fill="FFFFFF" w:val="clear"/>
              </w:rPr>
              <w:t>Oferta do  zaproszenie do składania ofert pn.:</w:t>
            </w:r>
          </w:p>
          <w:p>
            <w:pPr>
              <w:pStyle w:val="Normal"/>
              <w:spacing w:lineRule="exact" w:line="240"/>
              <w:jc w:val="center"/>
              <w:rPr>
                <w:rFonts w:ascii="Trebuchet MS" w:hAnsi="Trebuchet MS" w:cs="Trebuchet MS"/>
                <w:color w:val="000000"/>
                <w:sz w:val="20"/>
                <w:highlight w:val="white"/>
              </w:rPr>
            </w:pPr>
            <w:r>
              <w:rPr>
                <w:rFonts w:cs="Trebuchet MS" w:ascii="Trebuchet MS" w:hAnsi="Trebuchet MS"/>
                <w:color w:val="000000"/>
                <w:sz w:val="20"/>
                <w:highlight w:val="white"/>
              </w:rPr>
            </w:r>
          </w:p>
          <w:p>
            <w:pPr>
              <w:pStyle w:val="Normal"/>
              <w:spacing w:lineRule="exact" w:line="240"/>
              <w:jc w:val="center"/>
              <w:rPr/>
            </w:pPr>
            <w:r>
              <w:rPr>
                <w:rFonts w:ascii="Trebuchet MS" w:hAnsi="Trebuchet MS"/>
                <w:b/>
                <w:sz w:val="20"/>
                <w:szCs w:val="20"/>
              </w:rPr>
              <w:t xml:space="preserve">Zakup wraz z sukcesywną dostawą artykułów żywnościowych (produktów spożywczych) dla </w:t>
            </w:r>
            <w:r>
              <w:rPr>
                <w:rFonts w:cs="Trebuchet MS" w:ascii="Trebuchet MS" w:hAnsi="Trebuchet MS"/>
                <w:b/>
                <w:color w:val="00000A"/>
                <w:sz w:val="20"/>
                <w:szCs w:val="20"/>
              </w:rPr>
              <w:t xml:space="preserve">Przedszkola Publicznego nr </w:t>
            </w:r>
            <w:r>
              <w:rPr>
                <w:rFonts w:cs="Trebuchet MS" w:ascii="Trebuchet MS" w:hAnsi="Trebuchet MS"/>
                <w:b/>
                <w:color w:val="00000A"/>
                <w:sz w:val="20"/>
                <w:szCs w:val="20"/>
              </w:rPr>
              <w:t>11</w:t>
            </w:r>
            <w:r>
              <w:rPr>
                <w:rFonts w:cs="Trebuchet MS" w:ascii="Trebuchet MS" w:hAnsi="Trebuchet MS"/>
                <w:b/>
                <w:color w:val="00000A"/>
                <w:sz w:val="20"/>
                <w:szCs w:val="20"/>
              </w:rPr>
              <w:t xml:space="preserve"> im. </w:t>
            </w:r>
            <w:r>
              <w:rPr>
                <w:rFonts w:cs="Trebuchet MS" w:ascii="Trebuchet MS" w:hAnsi="Trebuchet MS"/>
                <w:b/>
                <w:color w:val="00000A"/>
                <w:sz w:val="20"/>
                <w:szCs w:val="20"/>
              </w:rPr>
              <w:t>Kolorów Tęczy</w:t>
            </w:r>
            <w:r>
              <w:rPr>
                <w:rFonts w:cs="Trebuchet MS" w:ascii="Trebuchet MS" w:hAnsi="Trebuchet MS"/>
                <w:b/>
                <w:color w:val="00000A"/>
                <w:sz w:val="20"/>
                <w:szCs w:val="20"/>
              </w:rPr>
              <w:t xml:space="preserve"> w Czeladzi  w okresie  od 2 stycznia 2019 r do  31 grudnia 2019r.</w:t>
            </w:r>
          </w:p>
          <w:p>
            <w:pPr>
              <w:pStyle w:val="Normal"/>
              <w:spacing w:lineRule="exact" w:line="240"/>
              <w:jc w:val="center"/>
              <w:rPr>
                <w:rFonts w:ascii="Trebuchet MS" w:hAnsi="Trebuchet MS" w:cs="Trebuchet MS"/>
                <w:color w:val="000000"/>
                <w:sz w:val="20"/>
                <w:highlight w:val="white"/>
              </w:rPr>
            </w:pPr>
            <w:r>
              <w:rPr>
                <w:rFonts w:cs="Trebuchet MS" w:ascii="Trebuchet MS" w:hAnsi="Trebuchet MS"/>
                <w:color w:val="000000"/>
                <w:sz w:val="20"/>
                <w:highlight w:val="white"/>
              </w:rPr>
            </w:r>
          </w:p>
          <w:p>
            <w:pPr>
              <w:pStyle w:val="Normal"/>
              <w:tabs>
                <w:tab w:val="left" w:pos="567" w:leader="none"/>
              </w:tabs>
              <w:spacing w:lineRule="exact" w:line="240"/>
              <w:ind w:left="567" w:hanging="0"/>
              <w:jc w:val="center"/>
              <w:rPr/>
            </w:pPr>
            <w:r>
              <w:rPr>
                <w:rFonts w:cs="Trebuchet MS" w:ascii="Trebuchet MS" w:hAnsi="Trebuchet MS"/>
                <w:color w:val="000000"/>
                <w:sz w:val="20"/>
                <w:shd w:fill="FFFFFF" w:val="clear"/>
              </w:rPr>
              <w:t>Nie otwierać przed 10.12</w:t>
            </w:r>
            <w:r>
              <w:rPr>
                <w:rFonts w:cs="Trebuchet MS" w:ascii="Trebuchet MS" w:hAnsi="Trebuchet MS"/>
                <w:color w:val="FF0000"/>
                <w:sz w:val="20"/>
                <w:shd w:fill="FFFFFF" w:val="clear"/>
              </w:rPr>
              <w:t>.</w:t>
            </w:r>
            <w:r>
              <w:rPr>
                <w:rFonts w:cs="Trebuchet MS" w:ascii="Trebuchet MS" w:hAnsi="Trebuchet MS"/>
                <w:color w:val="000000"/>
                <w:sz w:val="20"/>
                <w:shd w:fill="FFFFFF" w:val="clear"/>
              </w:rPr>
              <w:t xml:space="preserve">2018  </w:t>
            </w:r>
            <w:r>
              <w:rPr>
                <w:rFonts w:cs="Trebuchet MS" w:ascii="Trebuchet MS" w:hAnsi="Trebuchet MS"/>
                <w:b/>
                <w:color w:val="000000"/>
                <w:sz w:val="20"/>
                <w:shd w:fill="FFFFFF" w:val="clear"/>
              </w:rPr>
              <w:t>godz. 10:10</w:t>
            </w:r>
          </w:p>
        </w:tc>
      </w:tr>
    </w:tbl>
    <w:p>
      <w:pPr>
        <w:pStyle w:val="Normal"/>
        <w:suppressLineNumbers/>
        <w:suppressAutoHyphens w:val="true"/>
        <w:spacing w:lineRule="exact" w:line="240"/>
        <w:jc w:val="both"/>
        <w:rPr>
          <w:rFonts w:ascii="Trebuchet MS" w:hAnsi="Trebuchet MS" w:cs="Trebuchet MS"/>
          <w:b/>
          <w:b/>
          <w:color w:val="00000A"/>
          <w:sz w:val="20"/>
        </w:rPr>
      </w:pPr>
      <w:r>
        <w:rPr>
          <w:rFonts w:cs="Trebuchet MS" w:ascii="Trebuchet MS" w:hAnsi="Trebuchet MS"/>
          <w:b/>
          <w:color w:val="00000A"/>
          <w:sz w:val="20"/>
        </w:rPr>
      </w:r>
    </w:p>
    <w:p>
      <w:pPr>
        <w:pStyle w:val="Normal"/>
        <w:suppressLineNumbers/>
        <w:suppressAutoHyphens w:val="true"/>
        <w:spacing w:lineRule="exact" w:line="240"/>
        <w:jc w:val="both"/>
        <w:rPr>
          <w:rFonts w:ascii="Trebuchet MS" w:hAnsi="Trebuchet MS" w:cs="Trebuchet MS"/>
          <w:b/>
          <w:b/>
          <w:color w:val="00000A"/>
          <w:sz w:val="20"/>
        </w:rPr>
      </w:pPr>
      <w:r>
        <w:rPr>
          <w:rFonts w:cs="Trebuchet MS" w:ascii="Trebuchet MS" w:hAnsi="Trebuchet MS"/>
          <w:b/>
          <w:color w:val="00000A"/>
          <w:sz w:val="20"/>
        </w:rPr>
      </w:r>
    </w:p>
    <w:p>
      <w:pPr>
        <w:pStyle w:val="Normal"/>
        <w:suppressLineNumbers/>
        <w:suppressAutoHyphens w:val="true"/>
        <w:spacing w:lineRule="exact" w:line="240"/>
        <w:jc w:val="both"/>
        <w:rPr/>
      </w:pPr>
      <w:r>
        <w:rPr>
          <w:rFonts w:cs="Trebuchet MS" w:ascii="Trebuchet MS" w:hAnsi="Trebuchet MS"/>
          <w:b/>
          <w:color w:val="00000A"/>
          <w:sz w:val="20"/>
        </w:rPr>
        <w:t>10.7</w:t>
      </w:r>
      <w:r>
        <w:rPr>
          <w:rFonts w:cs="Trebuchet MS" w:ascii="Trebuchet MS" w:hAnsi="Trebuchet MS"/>
          <w:color w:val="00000A"/>
          <w:sz w:val="20"/>
        </w:rPr>
        <w:t>. Złożenie oferty jest jednoznaczne z akceptacją bez zastrzeżeń w całości warunków określonych w niniejszym zapytaniu ofertowym.</w:t>
      </w:r>
    </w:p>
    <w:p>
      <w:pPr>
        <w:pStyle w:val="Normal"/>
        <w:spacing w:lineRule="exact" w:line="240"/>
        <w:jc w:val="both"/>
        <w:rPr>
          <w:rFonts w:ascii="Trebuchet MS" w:hAnsi="Trebuchet MS" w:cs="Trebuchet MS"/>
          <w:color w:val="00000A"/>
          <w:sz w:val="20"/>
        </w:rPr>
      </w:pPr>
      <w:r>
        <w:rPr>
          <w:rFonts w:cs="Trebuchet MS" w:ascii="Trebuchet MS" w:hAnsi="Trebuchet MS"/>
          <w:b/>
          <w:color w:val="00000A"/>
          <w:sz w:val="20"/>
        </w:rPr>
        <w:t>10.8</w:t>
      </w:r>
      <w:r>
        <w:rPr>
          <w:rFonts w:cs="Trebuchet MS" w:ascii="Trebuchet MS" w:hAnsi="Trebuchet MS"/>
          <w:color w:val="00000A"/>
          <w:sz w:val="20"/>
        </w:rPr>
        <w:t>. Treść oferty musi odpowiadać treści zapytania ofertowego.</w:t>
      </w:r>
    </w:p>
    <w:p>
      <w:pPr>
        <w:pStyle w:val="Normal"/>
        <w:spacing w:lineRule="exact" w:line="240"/>
        <w:jc w:val="both"/>
        <w:rPr>
          <w:rFonts w:ascii="Trebuchet MS" w:hAnsi="Trebuchet MS" w:cs="Trebuchet MS"/>
          <w:color w:val="00000A"/>
          <w:sz w:val="20"/>
        </w:rPr>
      </w:pPr>
      <w:r>
        <w:rPr>
          <w:rFonts w:cs="Trebuchet MS" w:ascii="Trebuchet MS" w:hAnsi="Trebuchet MS"/>
          <w:b/>
          <w:color w:val="00000A"/>
          <w:sz w:val="20"/>
        </w:rPr>
        <w:t>10.9</w:t>
      </w:r>
      <w:r>
        <w:rPr>
          <w:rFonts w:cs="Trebuchet MS" w:ascii="Trebuchet MS" w:hAnsi="Trebuchet MS"/>
          <w:color w:val="00000A"/>
          <w:sz w:val="20"/>
        </w:rPr>
        <w:t>. Wykonawca może, przed upływem terminu do składania ofert, zmienić lub wycofać ofertę.</w:t>
      </w:r>
    </w:p>
    <w:p>
      <w:pPr>
        <w:pStyle w:val="Normal"/>
        <w:spacing w:lineRule="exact" w:line="240"/>
        <w:rPr>
          <w:rFonts w:ascii="Arial" w:hAnsi="Arial"/>
          <w:b/>
          <w:b/>
          <w:caps/>
          <w:color w:val="00000A"/>
          <w:szCs w:val="22"/>
        </w:rPr>
      </w:pPr>
      <w:r>
        <w:rPr>
          <w:rFonts w:ascii="Arial" w:hAnsi="Arial"/>
          <w:b/>
          <w:caps/>
          <w:color w:val="00000A"/>
          <w:szCs w:val="22"/>
        </w:rPr>
      </w:r>
    </w:p>
    <w:p>
      <w:pPr>
        <w:pStyle w:val="Normal"/>
        <w:spacing w:lineRule="exact" w:line="240"/>
        <w:jc w:val="both"/>
        <w:rPr>
          <w:rFonts w:ascii="Trebuchet MS" w:hAnsi="Trebuchet MS" w:cs="Trebuchet MS"/>
          <w:b/>
          <w:b/>
          <w:caps/>
          <w:color w:val="000000"/>
          <w:szCs w:val="22"/>
        </w:rPr>
      </w:pPr>
      <w:r>
        <w:rPr>
          <w:rFonts w:cs="Trebuchet MS" w:ascii="Trebuchet MS" w:hAnsi="Trebuchet MS"/>
          <w:b/>
          <w:caps/>
          <w:color w:val="00000A"/>
          <w:szCs w:val="22"/>
        </w:rPr>
        <w:t>Rozdział . 11.   Opis sposobu obliczenia Ceny</w:t>
      </w:r>
    </w:p>
    <w:p>
      <w:pPr>
        <w:pStyle w:val="Normal"/>
        <w:spacing w:lineRule="exact" w:line="240"/>
        <w:jc w:val="both"/>
        <w:rPr>
          <w:rFonts w:ascii="Arial" w:hAnsi="Arial"/>
          <w:b/>
          <w:b/>
          <w:color w:val="00000A"/>
          <w:sz w:val="20"/>
        </w:rPr>
      </w:pPr>
      <w:r>
        <w:rPr>
          <w:rFonts w:ascii="Arial" w:hAnsi="Arial"/>
          <w:b/>
          <w:color w:val="00000A"/>
          <w:sz w:val="20"/>
        </w:rPr>
      </w:r>
    </w:p>
    <w:p>
      <w:pPr>
        <w:pStyle w:val="Normal"/>
        <w:tabs>
          <w:tab w:val="left" w:pos="0" w:leader="none"/>
        </w:tabs>
        <w:spacing w:lineRule="exact" w:line="240"/>
        <w:jc w:val="both"/>
        <w:rPr>
          <w:rFonts w:ascii="Trebuchet MS" w:hAnsi="Trebuchet MS" w:cs="Trebuchet MS"/>
          <w:b/>
          <w:b/>
          <w:color w:val="00000A"/>
          <w:sz w:val="20"/>
        </w:rPr>
      </w:pPr>
      <w:r>
        <w:rPr>
          <w:rFonts w:cs="Trebuchet MS" w:ascii="Trebuchet MS" w:hAnsi="Trebuchet MS"/>
          <w:b/>
          <w:color w:val="00000A"/>
          <w:sz w:val="20"/>
        </w:rPr>
        <w:t>11.1</w:t>
      </w:r>
      <w:r>
        <w:rPr>
          <w:rFonts w:cs="Trebuchet MS" w:ascii="Trebuchet MS" w:hAnsi="Trebuchet MS"/>
          <w:color w:val="00000A"/>
          <w:sz w:val="20"/>
        </w:rPr>
        <w:t>. Cena oferty winna być podana w PLN :  netto,  VAT i brutto.</w:t>
      </w:r>
    </w:p>
    <w:p>
      <w:pPr>
        <w:pStyle w:val="Normal"/>
        <w:tabs>
          <w:tab w:val="left" w:pos="0" w:leader="none"/>
        </w:tabs>
        <w:spacing w:lineRule="exact" w:line="240"/>
        <w:jc w:val="both"/>
        <w:rPr>
          <w:rFonts w:ascii="Trebuchet MS" w:hAnsi="Trebuchet MS" w:cs="Trebuchet MS"/>
          <w:color w:val="00000A"/>
          <w:sz w:val="20"/>
        </w:rPr>
      </w:pPr>
      <w:r>
        <w:rPr>
          <w:rFonts w:cs="Trebuchet MS" w:ascii="Trebuchet MS" w:hAnsi="Trebuchet MS"/>
          <w:b/>
          <w:color w:val="00000A"/>
          <w:sz w:val="20"/>
        </w:rPr>
        <w:t>11.2.</w:t>
      </w:r>
      <w:r>
        <w:rPr>
          <w:rFonts w:cs="Trebuchet MS" w:ascii="Trebuchet MS" w:hAnsi="Trebuchet MS"/>
          <w:color w:val="00000A"/>
          <w:sz w:val="20"/>
        </w:rPr>
        <w:t xml:space="preserve"> Cenę oferty należy wyliczyć wg wzoru stanowiącego  załącznik do  formularza ofertowego (załącznik nr 2a- arkusz wyceny przedmiotu zamówienia) </w:t>
      </w:r>
    </w:p>
    <w:p>
      <w:pPr>
        <w:pStyle w:val="Normal"/>
        <w:tabs>
          <w:tab w:val="left" w:pos="0" w:leader="none"/>
        </w:tabs>
        <w:spacing w:lineRule="exact" w:line="240"/>
        <w:jc w:val="both"/>
        <w:rPr>
          <w:rFonts w:ascii="Trebuchet MS" w:hAnsi="Trebuchet MS" w:cs="Trebuchet MS"/>
          <w:color w:val="00000A"/>
          <w:sz w:val="20"/>
        </w:rPr>
      </w:pPr>
      <w:r>
        <w:rPr>
          <w:rFonts w:cs="Trebuchet MS" w:ascii="Trebuchet MS" w:hAnsi="Trebuchet MS"/>
          <w:b/>
          <w:color w:val="00000A"/>
          <w:sz w:val="20"/>
        </w:rPr>
        <w:t>11.3</w:t>
      </w:r>
      <w:r>
        <w:rPr>
          <w:rFonts w:cs="Trebuchet MS" w:ascii="Trebuchet MS" w:hAnsi="Trebuchet MS"/>
          <w:color w:val="00000A"/>
          <w:sz w:val="20"/>
        </w:rPr>
        <w:t xml:space="preserve">. Wykonawca winien określić ceny jednostkowe (do dwóch miejsc po przecinku) całego przedmiotu zamówienia. </w:t>
      </w:r>
    </w:p>
    <w:p>
      <w:pPr>
        <w:pStyle w:val="Normal"/>
        <w:tabs>
          <w:tab w:val="left" w:pos="0" w:leader="none"/>
        </w:tabs>
        <w:spacing w:lineRule="exact" w:line="240"/>
        <w:jc w:val="both"/>
        <w:rPr>
          <w:rFonts w:ascii="Trebuchet MS" w:hAnsi="Trebuchet MS" w:cs="Trebuchet MS"/>
          <w:sz w:val="20"/>
          <w:szCs w:val="20"/>
        </w:rPr>
      </w:pPr>
      <w:r>
        <w:rPr>
          <w:rFonts w:cs="Trebuchet MS" w:ascii="Trebuchet MS" w:hAnsi="Trebuchet MS"/>
          <w:b/>
          <w:sz w:val="20"/>
          <w:szCs w:val="20"/>
        </w:rPr>
        <w:t>11.4</w:t>
      </w:r>
      <w:r>
        <w:rPr>
          <w:rFonts w:cs="Trebuchet MS" w:ascii="Trebuchet MS" w:hAnsi="Trebuchet MS"/>
          <w:sz w:val="20"/>
          <w:szCs w:val="20"/>
        </w:rPr>
        <w:t>. Wykonawcy zabrania się modyfikacji formularza ofertowego poprzez zmianę kolejności lub dopisywanie nieujętych pozycji.</w:t>
      </w:r>
    </w:p>
    <w:p>
      <w:pPr>
        <w:pStyle w:val="Normal"/>
        <w:tabs>
          <w:tab w:val="left" w:pos="0" w:leader="none"/>
        </w:tabs>
        <w:spacing w:lineRule="exact" w:line="240"/>
        <w:jc w:val="both"/>
        <w:rPr>
          <w:rFonts w:ascii="Trebuchet MS" w:hAnsi="Trebuchet MS" w:cs="Trebuchet MS"/>
          <w:sz w:val="20"/>
          <w:szCs w:val="20"/>
        </w:rPr>
      </w:pPr>
      <w:r>
        <w:rPr>
          <w:rFonts w:cs="Times New Roman" w:ascii="Trebuchet MS" w:hAnsi="Trebuchet MS"/>
          <w:sz w:val="20"/>
          <w:szCs w:val="20"/>
        </w:rPr>
        <w:t>11.5.Wskazana przez oferenta cena brutto powinna uwzględniać wszystkie koszty i składniki niezbędne do wykonania zamówienia.</w:t>
      </w:r>
    </w:p>
    <w:p>
      <w:pPr>
        <w:pStyle w:val="Normal"/>
        <w:spacing w:lineRule="exact" w:line="240"/>
        <w:rPr>
          <w:rFonts w:ascii="Arial" w:hAnsi="Arial"/>
          <w:color w:val="000000"/>
          <w:sz w:val="20"/>
        </w:rPr>
      </w:pPr>
      <w:r>
        <w:rPr>
          <w:rFonts w:ascii="Arial" w:hAnsi="Arial"/>
          <w:color w:val="000000"/>
          <w:sz w:val="20"/>
        </w:rPr>
      </w:r>
    </w:p>
    <w:p>
      <w:pPr>
        <w:pStyle w:val="Normal"/>
        <w:spacing w:lineRule="exact" w:line="240"/>
        <w:jc w:val="both"/>
        <w:rPr>
          <w:rFonts w:ascii="Trebuchet MS" w:hAnsi="Trebuchet MS" w:cs="Trebuchet MS"/>
          <w:b/>
          <w:b/>
          <w:caps/>
          <w:szCs w:val="22"/>
        </w:rPr>
      </w:pPr>
      <w:r>
        <w:rPr>
          <w:rFonts w:cs="Trebuchet MS" w:ascii="Trebuchet MS" w:hAnsi="Trebuchet MS"/>
          <w:b/>
          <w:caps/>
          <w:szCs w:val="22"/>
        </w:rPr>
        <w:t xml:space="preserve">Rozdział  12.   Postanowienia  dotyczące Umowy </w:t>
      </w:r>
    </w:p>
    <w:p>
      <w:pPr>
        <w:pStyle w:val="Normal"/>
        <w:spacing w:lineRule="exact" w:line="240"/>
        <w:jc w:val="both"/>
        <w:rPr>
          <w:rFonts w:ascii="Trebuchet MS" w:hAnsi="Trebuchet MS" w:cs="Trebuchet MS"/>
          <w:sz w:val="20"/>
          <w:szCs w:val="20"/>
          <w:shd w:fill="FFFFFF" w:val="clear"/>
        </w:rPr>
      </w:pPr>
      <w:r>
        <w:rPr>
          <w:rFonts w:cs="Trebuchet MS" w:ascii="Trebuchet MS" w:hAnsi="Trebuchet MS"/>
          <w:sz w:val="20"/>
          <w:szCs w:val="20"/>
          <w:shd w:fill="FFFFFF" w:val="clear"/>
        </w:rPr>
      </w:r>
    </w:p>
    <w:p>
      <w:pPr>
        <w:pStyle w:val="Normal"/>
        <w:tabs>
          <w:tab w:val="left" w:pos="426" w:leader="none"/>
        </w:tabs>
        <w:spacing w:lineRule="exact" w:line="240"/>
        <w:jc w:val="both"/>
        <w:rPr>
          <w:rFonts w:ascii="Liberation Serif" w:hAnsi="Liberation Serif"/>
          <w:sz w:val="24"/>
        </w:rPr>
      </w:pPr>
      <w:r>
        <w:rPr>
          <w:rFonts w:cs="Trebuchet MS" w:ascii="Trebuchet MS" w:hAnsi="Trebuchet MS"/>
          <w:sz w:val="20"/>
          <w:szCs w:val="20"/>
          <w:shd w:fill="FFFFFF" w:val="clear"/>
        </w:rPr>
        <w:t xml:space="preserve">12.1.Istotne dla Zamawiającego postanowienia umowy, zawiera załączony  do zaproszenia do składania ofert wzór umowy </w:t>
      </w:r>
      <w:r>
        <w:rPr>
          <w:rFonts w:cs="Trebuchet MS" w:ascii="Trebuchet MS" w:hAnsi="Trebuchet MS"/>
          <w:b/>
          <w:sz w:val="20"/>
          <w:szCs w:val="20"/>
          <w:shd w:fill="FFFFFF" w:val="clear"/>
        </w:rPr>
        <w:t>(</w:t>
      </w:r>
      <w:r>
        <w:rPr>
          <w:rFonts w:cs="Trebuchet MS" w:ascii="Trebuchet MS" w:hAnsi="Trebuchet MS"/>
          <w:b/>
          <w:sz w:val="20"/>
          <w:szCs w:val="20"/>
          <w:u w:val="single"/>
          <w:shd w:fill="FFFFFF" w:val="clear"/>
        </w:rPr>
        <w:t>załącznik nr 3 )</w:t>
      </w:r>
      <w:r>
        <w:rPr>
          <w:rFonts w:cs="Trebuchet MS" w:ascii="Trebuchet MS" w:hAnsi="Trebuchet MS"/>
          <w:b/>
          <w:sz w:val="20"/>
          <w:szCs w:val="20"/>
          <w:shd w:fill="FFFFFF" w:val="clear"/>
        </w:rPr>
        <w:t>.</w:t>
      </w:r>
    </w:p>
    <w:p>
      <w:pPr>
        <w:pStyle w:val="Normal"/>
        <w:spacing w:lineRule="exact" w:line="240"/>
        <w:rPr>
          <w:rFonts w:ascii="Arial" w:hAnsi="Arial"/>
          <w:color w:val="000000"/>
          <w:sz w:val="20"/>
        </w:rPr>
      </w:pPr>
      <w:r>
        <w:rPr>
          <w:rFonts w:ascii="Arial" w:hAnsi="Arial"/>
          <w:color w:val="000000"/>
          <w:sz w:val="20"/>
        </w:rPr>
      </w:r>
    </w:p>
    <w:p>
      <w:pPr>
        <w:pStyle w:val="Normal"/>
        <w:spacing w:lineRule="exact" w:line="240"/>
        <w:rPr>
          <w:rFonts w:ascii="Arial" w:hAnsi="Arial"/>
          <w:color w:val="000000"/>
          <w:sz w:val="20"/>
        </w:rPr>
      </w:pPr>
      <w:r>
        <w:rPr>
          <w:rFonts w:ascii="Arial" w:hAnsi="Arial"/>
          <w:color w:val="000000"/>
          <w:sz w:val="20"/>
        </w:rPr>
      </w:r>
    </w:p>
    <w:p>
      <w:pPr>
        <w:pStyle w:val="Normal"/>
        <w:spacing w:lineRule="exact" w:line="360" w:before="0" w:after="140"/>
        <w:rPr>
          <w:rFonts w:ascii="Trebuchet MS" w:hAnsi="Trebuchet MS" w:cs="Trebuchet MS"/>
          <w:b/>
          <w:b/>
          <w:caps/>
          <w:color w:val="000000"/>
          <w:szCs w:val="22"/>
        </w:rPr>
      </w:pPr>
      <w:r>
        <w:rPr>
          <w:rFonts w:cs="Trebuchet MS" w:ascii="Trebuchet MS" w:hAnsi="Trebuchet MS"/>
          <w:b/>
          <w:caps/>
          <w:color w:val="000000"/>
          <w:szCs w:val="22"/>
        </w:rPr>
        <w:t>Rozdział. 13.   Unieważnienie  postępowania</w:t>
      </w:r>
    </w:p>
    <w:p>
      <w:pPr>
        <w:pStyle w:val="Normal"/>
        <w:tabs>
          <w:tab w:val="left" w:pos="11330" w:leader="none"/>
        </w:tabs>
        <w:suppressAutoHyphens w:val="true"/>
        <w:spacing w:lineRule="exact" w:line="240"/>
        <w:ind w:left="2" w:hanging="0"/>
        <w:jc w:val="both"/>
        <w:rPr>
          <w:rFonts w:ascii="Trebuchet MS" w:hAnsi="Trebuchet MS" w:cs="Trebuchet MS"/>
          <w:color w:val="000000"/>
          <w:sz w:val="20"/>
        </w:rPr>
      </w:pPr>
      <w:r>
        <w:rPr>
          <w:rFonts w:cs="Trebuchet MS" w:ascii="Trebuchet MS" w:hAnsi="Trebuchet MS"/>
          <w:b/>
          <w:color w:val="000000"/>
          <w:sz w:val="20"/>
        </w:rPr>
        <w:t>13.1</w:t>
      </w:r>
      <w:r>
        <w:rPr>
          <w:rFonts w:cs="Trebuchet MS" w:ascii="Trebuchet MS" w:hAnsi="Trebuchet MS"/>
          <w:color w:val="000000"/>
          <w:sz w:val="20"/>
        </w:rPr>
        <w:t>. Postępowanie unieważnia się w sytuacji  jeżeli:</w:t>
      </w:r>
    </w:p>
    <w:p>
      <w:pPr>
        <w:pStyle w:val="Normal"/>
        <w:tabs>
          <w:tab w:val="left" w:pos="11330" w:leader="none"/>
        </w:tabs>
        <w:suppressAutoHyphens w:val="true"/>
        <w:spacing w:lineRule="exact" w:line="240"/>
        <w:jc w:val="both"/>
        <w:rPr>
          <w:rFonts w:ascii="Trebuchet MS" w:hAnsi="Trebuchet MS" w:cs="Trebuchet MS"/>
          <w:color w:val="000000"/>
          <w:sz w:val="20"/>
        </w:rPr>
      </w:pPr>
      <w:r>
        <w:rPr>
          <w:rFonts w:cs="Trebuchet MS" w:ascii="Trebuchet MS" w:hAnsi="Trebuchet MS"/>
          <w:color w:val="000000"/>
          <w:sz w:val="20"/>
        </w:rPr>
        <w:t>1). nie złożono żadnej oferty niepodlegającej odrzuceniu,</w:t>
      </w:r>
    </w:p>
    <w:p>
      <w:pPr>
        <w:pStyle w:val="Normal"/>
        <w:tabs>
          <w:tab w:val="left" w:pos="11330" w:leader="none"/>
        </w:tabs>
        <w:suppressAutoHyphens w:val="true"/>
        <w:spacing w:lineRule="exact" w:line="240"/>
        <w:jc w:val="both"/>
        <w:rPr>
          <w:rFonts w:ascii="Trebuchet MS" w:hAnsi="Trebuchet MS" w:cs="Trebuchet MS"/>
          <w:color w:val="000000"/>
          <w:sz w:val="20"/>
        </w:rPr>
      </w:pPr>
      <w:r>
        <w:rPr>
          <w:rFonts w:cs="Trebuchet MS" w:ascii="Trebuchet MS" w:hAnsi="Trebuchet MS"/>
          <w:color w:val="000000"/>
          <w:sz w:val="20"/>
        </w:rPr>
        <w:t>2). cena najkorzystniejszej oferty przewyższa kwotę, którą zamawiający zamierza przeznaczyć na sfinansowanie zamówienia, chyba że zamawiający może zwiększyć tę kwotę do ceny najkorzystniejszej oferty,</w:t>
      </w:r>
    </w:p>
    <w:p>
      <w:pPr>
        <w:pStyle w:val="Normal"/>
        <w:tabs>
          <w:tab w:val="left" w:pos="11330" w:leader="none"/>
        </w:tabs>
        <w:suppressAutoHyphens w:val="true"/>
        <w:spacing w:lineRule="exact" w:line="240"/>
        <w:jc w:val="both"/>
        <w:rPr>
          <w:rFonts w:ascii="Trebuchet MS" w:hAnsi="Trebuchet MS" w:cs="Trebuchet MS"/>
          <w:color w:val="000000"/>
          <w:sz w:val="20"/>
        </w:rPr>
      </w:pPr>
      <w:r>
        <w:rPr>
          <w:rFonts w:cs="Trebuchet MS" w:ascii="Trebuchet MS" w:hAnsi="Trebuchet MS"/>
          <w:color w:val="000000"/>
          <w:sz w:val="20"/>
        </w:rPr>
        <w:t>3).wystąpiła istotna zmiana okoliczności powodująca, że prowadzenie postępowania lub wykonanie zamówienia nie leży w interesie publicznym, czego nie można było wcześniej przewidzieć,</w:t>
      </w:r>
    </w:p>
    <w:p>
      <w:pPr>
        <w:pStyle w:val="Normal"/>
        <w:tabs>
          <w:tab w:val="left" w:pos="11330" w:leader="none"/>
        </w:tabs>
        <w:suppressAutoHyphens w:val="true"/>
        <w:spacing w:lineRule="exact" w:line="240"/>
        <w:jc w:val="both"/>
        <w:rPr>
          <w:rFonts w:ascii="Trebuchet MS" w:hAnsi="Trebuchet MS" w:cs="Trebuchet MS"/>
          <w:color w:val="000000"/>
          <w:sz w:val="20"/>
        </w:rPr>
      </w:pPr>
      <w:r>
        <w:rPr>
          <w:rFonts w:cs="Trebuchet MS" w:ascii="Trebuchet MS" w:hAnsi="Trebuchet MS"/>
          <w:color w:val="000000"/>
          <w:sz w:val="20"/>
        </w:rPr>
        <w:t>4).  w innych uzasadnionych okolicznościach,</w:t>
      </w:r>
    </w:p>
    <w:p>
      <w:pPr>
        <w:pStyle w:val="Normal"/>
        <w:tabs>
          <w:tab w:val="left" w:pos="11330" w:leader="none"/>
        </w:tabs>
        <w:suppressAutoHyphens w:val="true"/>
        <w:spacing w:lineRule="exact" w:line="240"/>
        <w:jc w:val="both"/>
        <w:rPr>
          <w:rFonts w:ascii="Trebuchet MS" w:hAnsi="Trebuchet MS" w:cs="Trebuchet MS"/>
          <w:b/>
          <w:b/>
          <w:color w:val="00000A"/>
          <w:sz w:val="20"/>
        </w:rPr>
      </w:pPr>
      <w:r>
        <w:rPr>
          <w:rFonts w:cs="Trebuchet MS" w:ascii="Trebuchet MS" w:hAnsi="Trebuchet MS"/>
          <w:b/>
          <w:color w:val="000000"/>
          <w:sz w:val="20"/>
        </w:rPr>
        <w:t>13.2.</w:t>
      </w:r>
      <w:r>
        <w:rPr>
          <w:rFonts w:cs="Trebuchet MS" w:ascii="Trebuchet MS" w:hAnsi="Trebuchet MS"/>
          <w:color w:val="000000"/>
          <w:sz w:val="20"/>
        </w:rPr>
        <w:t xml:space="preserve"> Zamawiający zawsze ma prawo odwołania postępowania lub jego unieważnienia bez wyboru którejkolwiek oferty. </w:t>
      </w:r>
    </w:p>
    <w:p>
      <w:pPr>
        <w:pStyle w:val="Normal"/>
        <w:tabs>
          <w:tab w:val="left" w:pos="720" w:leader="none"/>
        </w:tabs>
        <w:spacing w:lineRule="exact" w:line="240"/>
        <w:jc w:val="center"/>
        <w:rPr/>
      </w:pPr>
      <w:r>
        <w:rPr>
          <w:rFonts w:ascii="Arial" w:hAnsi="Arial"/>
          <w:color w:val="00000A"/>
          <w:sz w:val="20"/>
        </w:rPr>
        <w:tab/>
        <w:tab/>
        <w:tab/>
        <w:tab/>
        <w:tab/>
        <w:tab/>
        <w:tab/>
      </w:r>
    </w:p>
    <w:sectPr>
      <w:type w:val="nextPage"/>
      <w:pgSz w:w="12240" w:h="15840"/>
      <w:pgMar w:left="1800" w:right="1800" w:header="0" w:top="1440" w:footer="0" w:bottom="1440" w:gutter="0"/>
      <w:pgNumType w:fmt="decimal"/>
      <w:formProt w:val="false"/>
      <w:textDirection w:val="lrTb"/>
      <w:docGrid w:type="default" w:linePitch="2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Arial">
    <w:charset w:val="ee"/>
    <w:family w:val="roman"/>
    <w:pitch w:val="variable"/>
  </w:font>
  <w:font w:name="Times New Roman">
    <w:charset w:val="ee"/>
    <w:family w:val="roman"/>
    <w:pitch w:val="variable"/>
  </w:font>
  <w:font w:name="Trebuchet MS">
    <w:charset w:val="ee"/>
    <w:family w:val="roman"/>
    <w:pitch w:val="variable"/>
  </w:font>
</w:fonts>
</file>

<file path=word/settings.xml><?xml version="1.0" encoding="utf-8"?>
<w:settings xmlns:w="http://schemas.openxmlformats.org/wordprocessingml/2006/main">
  <w:zoom w:percent="120"/>
  <w:defaultTabStop w:val="709"/>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Arial"/>
        <w:sz w:val="22"/>
        <w:szCs w:val="22"/>
        <w:lang w:val="pl-PL" w:eastAsia="pl-PL"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16b18"/>
    <w:pPr>
      <w:widowControl w:val="false"/>
      <w:bidi w:val="0"/>
      <w:jc w:val="left"/>
    </w:pPr>
    <w:rPr>
      <w:rFonts w:ascii="Calibri" w:hAnsi="Calibri" w:eastAsia="SimSun" w:cs="Arial"/>
      <w:color w:val="auto"/>
      <w:sz w:val="22"/>
      <w:szCs w:val="24"/>
      <w:lang w:eastAsia="zh-CN" w:bidi="hi-IN" w:val="pl-PL"/>
    </w:rPr>
  </w:style>
  <w:style w:type="character" w:styleId="DefaultParagraphFont" w:default="1">
    <w:name w:val="Default Paragraph Font"/>
    <w:uiPriority w:val="99"/>
    <w:semiHidden/>
    <w:qFormat/>
    <w:rPr/>
  </w:style>
  <w:style w:type="character" w:styleId="HeaderChar" w:customStyle="1">
    <w:name w:val="Header Char"/>
    <w:basedOn w:val="DefaultParagraphFont"/>
    <w:link w:val="Header"/>
    <w:uiPriority w:val="99"/>
    <w:semiHidden/>
    <w:qFormat/>
    <w:locked/>
    <w:rsid w:val="002f1778"/>
    <w:rPr>
      <w:rFonts w:cs="Mangal"/>
      <w:sz w:val="24"/>
      <w:szCs w:val="24"/>
      <w:lang w:eastAsia="zh-CN" w:bidi="hi-IN"/>
    </w:rPr>
  </w:style>
  <w:style w:type="character" w:styleId="BodyTextChar" w:customStyle="1">
    <w:name w:val="Body Text Char"/>
    <w:basedOn w:val="DefaultParagraphFont"/>
    <w:link w:val="BodyText"/>
    <w:uiPriority w:val="99"/>
    <w:semiHidden/>
    <w:qFormat/>
    <w:locked/>
    <w:rsid w:val="002f1778"/>
    <w:rPr>
      <w:rFonts w:cs="Mangal"/>
      <w:sz w:val="24"/>
      <w:szCs w:val="24"/>
      <w:lang w:eastAsia="zh-CN" w:bidi="hi-IN"/>
    </w:rPr>
  </w:style>
  <w:style w:type="character" w:styleId="Czeinternetowe">
    <w:name w:val="Łącze internetowe"/>
    <w:basedOn w:val="DefaultParagraphFont"/>
    <w:uiPriority w:val="99"/>
    <w:rsid w:val="006e16ec"/>
    <w:rPr>
      <w:rFonts w:cs="Times New Roman"/>
      <w:color w:val="0000FF"/>
      <w:u w:val="single"/>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link w:val="BodyTextChar"/>
    <w:uiPriority w:val="99"/>
    <w:rsid w:val="00916b18"/>
    <w:pPr>
      <w:spacing w:lineRule="auto" w:line="276" w:before="0" w:after="140"/>
    </w:pPr>
    <w:rPr/>
  </w:style>
  <w:style w:type="paragraph" w:styleId="Lista">
    <w:name w:val="Lista"/>
    <w:basedOn w:val="Tretekstu"/>
    <w:uiPriority w:val="99"/>
    <w:rsid w:val="00916b18"/>
    <w:pPr/>
    <w:rPr/>
  </w:style>
  <w:style w:type="paragraph" w:styleId="Podpis">
    <w:name w:val="Podpis"/>
    <w:basedOn w:val="Normal"/>
    <w:pPr>
      <w:suppressLineNumbers/>
      <w:spacing w:before="120" w:after="120"/>
    </w:pPr>
    <w:rPr>
      <w:rFonts w:cs="Arial"/>
      <w:i/>
      <w:iCs/>
      <w:sz w:val="24"/>
      <w:szCs w:val="24"/>
    </w:rPr>
  </w:style>
  <w:style w:type="paragraph" w:styleId="Indeks" w:customStyle="1">
    <w:name w:val="Indeks"/>
    <w:basedOn w:val="Normal"/>
    <w:uiPriority w:val="99"/>
    <w:qFormat/>
    <w:rsid w:val="00916b18"/>
    <w:pPr>
      <w:suppressLineNumbers/>
    </w:pPr>
    <w:rPr/>
  </w:style>
  <w:style w:type="paragraph" w:styleId="Gwka">
    <w:name w:val="Główka"/>
    <w:basedOn w:val="Normal"/>
    <w:next w:val="Tretekstu"/>
    <w:link w:val="HeaderChar"/>
    <w:uiPriority w:val="99"/>
    <w:rsid w:val="00916b18"/>
    <w:pPr>
      <w:keepNext/>
      <w:spacing w:before="240" w:after="120"/>
    </w:pPr>
    <w:rPr>
      <w:rFonts w:ascii="Liberation Sans" w:hAnsi="Liberation Sans" w:eastAsia="Microsoft YaHei"/>
      <w:sz w:val="28"/>
      <w:szCs w:val="28"/>
    </w:rPr>
  </w:style>
  <w:style w:type="paragraph" w:styleId="Caption1" w:customStyle="1">
    <w:name w:val="Caption1"/>
    <w:basedOn w:val="Normal"/>
    <w:uiPriority w:val="99"/>
    <w:qFormat/>
    <w:rsid w:val="00916b18"/>
    <w:pPr>
      <w:suppressLineNumbers/>
      <w:spacing w:before="120" w:after="120"/>
    </w:pPr>
    <w:rPr>
      <w:i/>
      <w:iCs/>
      <w:sz w:val="24"/>
    </w:rPr>
  </w:style>
  <w:style w:type="paragraph" w:styleId="Styl2" w:customStyle="1">
    <w:name w:val="Styl2"/>
    <w:basedOn w:val="Normal"/>
    <w:uiPriority w:val="99"/>
    <w:qFormat/>
    <w:rsid w:val="001831ae"/>
    <w:pPr>
      <w:widowControl/>
      <w:suppressAutoHyphens w:val="true"/>
      <w:jc w:val="both"/>
    </w:pPr>
    <w:rPr>
      <w:rFonts w:ascii="Arial" w:hAnsi="Arial"/>
      <w:b/>
      <w:color w:val="00000A"/>
      <w:sz w:val="20"/>
      <w:u w:val="single"/>
      <w:lang w:bidi="ar-SA"/>
    </w:rPr>
  </w:style>
  <w:style w:type="paragraph" w:styleId="WWTekstpodstawowy31" w:customStyle="1">
    <w:name w:val="WW-Tekst podstawowy 31"/>
    <w:basedOn w:val="Normal"/>
    <w:uiPriority w:val="99"/>
    <w:qFormat/>
    <w:rsid w:val="001831ae"/>
    <w:pPr>
      <w:widowControl/>
      <w:suppressAutoHyphens w:val="true"/>
    </w:pPr>
    <w:rPr>
      <w:rFonts w:ascii="Times New Roman" w:hAnsi="Times New Roman" w:cs="Bookman Old Style"/>
      <w:color w:val="00000A"/>
      <w:sz w:val="24"/>
      <w:lang w:bidi="ar-SA"/>
    </w:rPr>
  </w:style>
  <w:style w:type="paragraph" w:styleId="Default" w:customStyle="1">
    <w:name w:val="Default"/>
    <w:uiPriority w:val="99"/>
    <w:qFormat/>
    <w:rsid w:val="006e16ec"/>
    <w:pPr>
      <w:widowControl/>
      <w:suppressAutoHyphens w:val="true"/>
      <w:bidi w:val="0"/>
      <w:jc w:val="left"/>
    </w:pPr>
    <w:rPr>
      <w:rFonts w:ascii="Arial" w:hAnsi="Arial" w:eastAsia="SimSun" w:cs="Arial"/>
      <w:color w:val="000000"/>
      <w:sz w:val="24"/>
      <w:szCs w:val="24"/>
      <w:lang w:eastAsia="zh-CN" w:val="pl-PL" w:bidi="ar-SA"/>
    </w:rPr>
  </w:style>
  <w:style w:type="paragraph" w:styleId="Zawartoramki">
    <w:name w:val="Zawartość ramki"/>
    <w:basedOn w:val="Normal"/>
    <w:qFormat/>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Application>LibreOffice/5.0.4.2$Windows_X86_64 LibreOffice_project/2b9802c1994aa0b7dc6079e128979269cf95bc78</Application>
  <Paragraphs>155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2018-11-21T19:14:00Z</dcterms:created>
  <dc:creator>kgierat</dc:creator>
  <dc:language>pl-PL</dc:language>
  <cp:lastPrinted>2018-11-26T09:22:48Z</cp:lastPrinted>
  <dcterms:modified xsi:type="dcterms:W3CDTF">2018-11-26T09:25:13Z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